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E33E00" w:rsidRPr="00E33E00" w:rsidRDefault="009F521D" w:rsidP="00E33E00">
            <w:pPr>
              <w:pStyle w:val="Title"/>
              <w:rPr>
                <w:b/>
                <w:iCs/>
                <w:color w:val="262626" w:themeColor="text1" w:themeTint="D9"/>
              </w:rPr>
            </w:pPr>
            <w:r>
              <w:rPr>
                <w:b/>
                <w:color w:val="auto"/>
              </w:rPr>
              <w:t>PANKAJ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KUMAR GUPTA</w:t>
            </w:r>
          </w:p>
          <w:p w:rsidR="005E388E" w:rsidRDefault="009F521D" w:rsidP="005E388E">
            <w:pPr>
              <w:pStyle w:val="ContactInfo"/>
              <w:contextualSpacing w:val="0"/>
            </w:pPr>
            <w:r>
              <w:t>106/14 C S MUKHERJEE STREET, KONNAGAR, HOOGHLY, 712235</w:t>
            </w:r>
            <w:r w:rsidR="005E388E">
              <w:t xml:space="preserve">. </w:t>
            </w:r>
          </w:p>
          <w:p w:rsidR="005E388E" w:rsidRPr="005E388E" w:rsidRDefault="005E388E" w:rsidP="005E388E">
            <w:pPr>
              <w:pStyle w:val="ContactInfo"/>
              <w:contextualSpacing w:val="0"/>
            </w:pPr>
            <w:r w:rsidRPr="005E388E">
              <w:t>Contact No. : 8820658016</w:t>
            </w:r>
          </w:p>
          <w:p w:rsidR="00692703" w:rsidRDefault="00BC116F" w:rsidP="005E388E">
            <w:pPr>
              <w:pStyle w:val="ContactInfo"/>
              <w:contextualSpacing w:val="0"/>
            </w:pPr>
            <w:sdt>
              <w:sdtPr>
                <w:alias w:val="Enter email:"/>
                <w:tag w:val="Enter email:"/>
                <w:id w:val="1154873695"/>
                <w:placeholder>
                  <w:docPart w:val="897FB5FD66394BDAA1031354578637C1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Email</w:t>
                </w:r>
              </w:sdtContent>
            </w:sdt>
            <w:r w:rsidR="00692703" w:rsidRPr="00CF1A49">
              <w:t xml:space="preserve"> </w:t>
            </w:r>
            <w:r w:rsidR="009F521D">
              <w:t xml:space="preserve">: </w:t>
            </w:r>
            <w:hyperlink r:id="rId7" w:history="1">
              <w:r w:rsidR="005E388E" w:rsidRPr="002F73D5">
                <w:rPr>
                  <w:rStyle w:val="Hyperlink"/>
                </w:rPr>
                <w:t>gpankaj192@gmail.com</w:t>
              </w:r>
            </w:hyperlink>
          </w:p>
          <w:p w:rsidR="005E388E" w:rsidRPr="00CF1A49" w:rsidRDefault="005E388E" w:rsidP="005E388E">
            <w:pPr>
              <w:pStyle w:val="ContactInfo"/>
              <w:contextualSpacing w:val="0"/>
            </w:pPr>
          </w:p>
        </w:tc>
        <w:bookmarkStart w:id="0" w:name="_GoBack"/>
        <w:bookmarkEnd w:id="0"/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F27AD7" w:rsidRDefault="00F27AD7" w:rsidP="006D454C">
            <w:pPr>
              <w:contextualSpacing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PERSONAL DETAIL</w:t>
            </w:r>
          </w:p>
          <w:p w:rsidR="00F27AD7" w:rsidRPr="006D454C" w:rsidRDefault="00F27AD7" w:rsidP="006D454C">
            <w:pPr>
              <w:contextualSpacing w:val="0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F27AD7" w:rsidRDefault="00F27AD7" w:rsidP="006D454C">
            <w:pPr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FATHER’S NAME                                                     </w:t>
            </w:r>
            <w:r w:rsidR="009F521D">
              <w:rPr>
                <w:rFonts w:cstheme="minorHAnsi"/>
                <w:b/>
              </w:rPr>
              <w:t xml:space="preserve">                               </w:t>
            </w:r>
            <w:r>
              <w:rPr>
                <w:rFonts w:cstheme="minorHAnsi"/>
                <w:b/>
              </w:rPr>
              <w:t xml:space="preserve"> </w:t>
            </w:r>
            <w:r w:rsidR="009F521D">
              <w:rPr>
                <w:rFonts w:cstheme="minorHAnsi"/>
                <w:b/>
              </w:rPr>
              <w:t>PREM SHANKER GUPTA</w:t>
            </w:r>
          </w:p>
          <w:p w:rsidR="00F27AD7" w:rsidRDefault="00F27AD7" w:rsidP="006D454C">
            <w:pPr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MOTHER’S NAME                                                   </w:t>
            </w:r>
            <w:r w:rsidR="009F521D">
              <w:rPr>
                <w:rFonts w:cstheme="minorHAnsi"/>
                <w:b/>
              </w:rPr>
              <w:t xml:space="preserve">                               </w:t>
            </w:r>
            <w:r>
              <w:rPr>
                <w:rFonts w:cstheme="minorHAnsi"/>
                <w:b/>
              </w:rPr>
              <w:t xml:space="preserve"> </w:t>
            </w:r>
            <w:r w:rsidR="009F521D">
              <w:rPr>
                <w:rFonts w:cstheme="minorHAnsi"/>
                <w:b/>
              </w:rPr>
              <w:t>SABITA GUPTA</w:t>
            </w:r>
          </w:p>
          <w:p w:rsidR="006D454C" w:rsidRDefault="006D454C" w:rsidP="006D454C">
            <w:pPr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OF BIRTH</w:t>
            </w:r>
            <w:r w:rsidR="00F27AD7">
              <w:rPr>
                <w:rFonts w:cstheme="minorHAnsi"/>
                <w:b/>
              </w:rPr>
              <w:t xml:space="preserve">                                                                                      </w:t>
            </w:r>
            <w:r w:rsidR="009F521D">
              <w:rPr>
                <w:rFonts w:cstheme="minorHAnsi"/>
                <w:b/>
              </w:rPr>
              <w:t>18/02/1994</w:t>
            </w:r>
          </w:p>
          <w:p w:rsidR="00F27AD7" w:rsidRDefault="00F27AD7" w:rsidP="006D454C">
            <w:pPr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PLACE                                                                                                       WEST BENGAL</w:t>
            </w:r>
          </w:p>
          <w:p w:rsidR="00F27AD7" w:rsidRDefault="00F27AD7" w:rsidP="006D454C">
            <w:pPr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MARITAL STATUS                                                                                   UNMARRIED</w:t>
            </w:r>
          </w:p>
          <w:p w:rsidR="00F27AD7" w:rsidRDefault="00F27AD7" w:rsidP="006D454C">
            <w:pPr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RELIGION                                                                                                    HINDU</w:t>
            </w:r>
          </w:p>
          <w:p w:rsidR="00F27AD7" w:rsidRDefault="00F27AD7" w:rsidP="006D454C">
            <w:pPr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HOME LANGUAGE                                                                                    HINDI</w:t>
            </w:r>
          </w:p>
          <w:p w:rsidR="00F27AD7" w:rsidRPr="006D454C" w:rsidRDefault="00F27AD7" w:rsidP="00F27AD7">
            <w:pPr>
              <w:rPr>
                <w:rFonts w:cstheme="minorHAnsi"/>
                <w:b/>
              </w:rPr>
            </w:pPr>
          </w:p>
        </w:tc>
      </w:tr>
      <w:tr w:rsidR="009F521D" w:rsidRPr="00CF1A49" w:rsidTr="00692703">
        <w:tc>
          <w:tcPr>
            <w:tcW w:w="9360" w:type="dxa"/>
            <w:tcMar>
              <w:top w:w="432" w:type="dxa"/>
            </w:tcMar>
          </w:tcPr>
          <w:p w:rsidR="009F521D" w:rsidRDefault="009F521D" w:rsidP="006D454C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sdt>
      <w:sdtPr>
        <w:alias w:val="Education:"/>
        <w:tag w:val="Education:"/>
        <w:id w:val="-1908763273"/>
        <w:placeholder>
          <w:docPart w:val="84B36789577D4BCCB772C242C7C01D3A"/>
        </w:placeholder>
        <w:temporary/>
        <w:showingPlcHdr/>
        <w15:appearance w15:val="hidden"/>
      </w:sdtPr>
      <w:sdtEndPr/>
      <w:sdtContent>
        <w:p w:rsidR="00DA59AA" w:rsidRPr="00CF1A49" w:rsidRDefault="00DA59AA" w:rsidP="00E33E00">
          <w:pPr>
            <w:pStyle w:val="Heading1"/>
          </w:pPr>
          <w:r w:rsidRPr="006D454C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E33E00" w:rsidRPr="00F27AD7" w:rsidRDefault="00F27AD7" w:rsidP="00E33E00">
            <w:pPr>
              <w:pStyle w:val="Heading3"/>
              <w:contextualSpacing w:val="0"/>
              <w:outlineLvl w:val="2"/>
              <w:rPr>
                <w:b w:val="0"/>
              </w:rPr>
            </w:pPr>
            <w:r>
              <w:rPr>
                <w:b w:val="0"/>
              </w:rPr>
              <w:t xml:space="preserve">                                                        </w:t>
            </w:r>
          </w:p>
          <w:p w:rsidR="007538DC" w:rsidRPr="00F27AD7" w:rsidRDefault="009F521D" w:rsidP="009F521D">
            <w:pPr>
              <w:pStyle w:val="Heading3"/>
              <w:contextualSpacing w:val="0"/>
              <w:outlineLvl w:val="2"/>
              <w:rPr>
                <w:b w:val="0"/>
              </w:rPr>
            </w:pPr>
            <w:r>
              <w:rPr>
                <w:b w:val="0"/>
                <w:color w:val="auto"/>
                <w:sz w:val="26"/>
                <w:szCs w:val="26"/>
              </w:rPr>
              <w:t>BSC</w:t>
            </w:r>
            <w:r w:rsidR="00E33E00" w:rsidRPr="00F27AD7">
              <w:rPr>
                <w:b w:val="0"/>
                <w:color w:val="auto"/>
                <w:sz w:val="26"/>
                <w:szCs w:val="26"/>
              </w:rPr>
              <w:t>,</w:t>
            </w:r>
            <w:r>
              <w:rPr>
                <w:b w:val="0"/>
                <w:color w:val="auto"/>
                <w:sz w:val="26"/>
                <w:szCs w:val="26"/>
              </w:rPr>
              <w:t xml:space="preserve"> </w:t>
            </w:r>
            <w:r w:rsidR="00E33E00" w:rsidRPr="00F27AD7">
              <w:rPr>
                <w:b w:val="0"/>
                <w:color w:val="auto"/>
                <w:sz w:val="26"/>
                <w:szCs w:val="26"/>
              </w:rPr>
              <w:t>CALCUTTA UNIVERSITY</w:t>
            </w:r>
            <w:r w:rsidR="00F27AD7">
              <w:rPr>
                <w:b w:val="0"/>
                <w:color w:val="auto"/>
                <w:sz w:val="26"/>
                <w:szCs w:val="26"/>
              </w:rPr>
              <w:t>,</w:t>
            </w:r>
            <w:r w:rsidR="00F27AD7" w:rsidRPr="00F27AD7">
              <w:rPr>
                <w:b w:val="0"/>
              </w:rPr>
              <w:t xml:space="preserve"> </w:t>
            </w:r>
            <w:r w:rsidR="00F27AD7" w:rsidRPr="00F27AD7">
              <w:rPr>
                <w:b w:val="0"/>
                <w:color w:val="auto"/>
                <w:sz w:val="26"/>
                <w:szCs w:val="26"/>
              </w:rPr>
              <w:t>2013-2016</w:t>
            </w:r>
            <w:r w:rsidR="006D454C" w:rsidRPr="00F27AD7">
              <w:rPr>
                <w:b w:val="0"/>
                <w:color w:val="auto"/>
                <w:sz w:val="26"/>
                <w:szCs w:val="26"/>
              </w:rPr>
              <w:t xml:space="preserve">                             </w:t>
            </w:r>
            <w:r w:rsidR="00E33E00" w:rsidRPr="00F27AD7">
              <w:rPr>
                <w:b w:val="0"/>
                <w:color w:val="auto"/>
                <w:sz w:val="26"/>
                <w:szCs w:val="26"/>
              </w:rPr>
              <w:t xml:space="preserve"> </w:t>
            </w:r>
            <w:r>
              <w:rPr>
                <w:b w:val="0"/>
                <w:color w:val="auto"/>
                <w:sz w:val="26"/>
                <w:szCs w:val="26"/>
              </w:rPr>
              <w:t xml:space="preserve">   </w:t>
            </w:r>
            <w:r w:rsidR="00E33E00" w:rsidRPr="00F27AD7">
              <w:rPr>
                <w:b w:val="0"/>
                <w:color w:val="auto"/>
                <w:sz w:val="26"/>
                <w:szCs w:val="26"/>
              </w:rPr>
              <w:t xml:space="preserve">with </w:t>
            </w:r>
            <w:r>
              <w:rPr>
                <w:b w:val="0"/>
                <w:color w:val="auto"/>
                <w:sz w:val="26"/>
                <w:szCs w:val="26"/>
              </w:rPr>
              <w:t>1</w:t>
            </w:r>
            <w:r w:rsidRPr="009F521D">
              <w:rPr>
                <w:b w:val="0"/>
                <w:color w:val="auto"/>
                <w:sz w:val="26"/>
                <w:szCs w:val="26"/>
                <w:vertAlign w:val="superscript"/>
              </w:rPr>
              <w:t>ST</w:t>
            </w:r>
            <w:r>
              <w:rPr>
                <w:b w:val="0"/>
                <w:color w:val="auto"/>
                <w:sz w:val="26"/>
                <w:szCs w:val="26"/>
              </w:rPr>
              <w:t xml:space="preserve"> </w:t>
            </w:r>
            <w:r w:rsidR="006D454C" w:rsidRPr="00F27AD7">
              <w:rPr>
                <w:b w:val="0"/>
                <w:color w:val="auto"/>
                <w:sz w:val="26"/>
                <w:szCs w:val="26"/>
              </w:rPr>
              <w:t>division</w:t>
            </w:r>
            <w:r w:rsidR="006D454C" w:rsidRPr="00F27AD7">
              <w:rPr>
                <w:b w:val="0"/>
                <w:color w:val="1D824C" w:themeColor="accent1"/>
                <w:sz w:val="26"/>
                <w:szCs w:val="26"/>
              </w:rPr>
              <w:t xml:space="preserve"> 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F27AD7" w:rsidRDefault="006D454C" w:rsidP="00F61DF9">
            <w:pPr>
              <w:pStyle w:val="Heading3"/>
              <w:contextualSpacing w:val="0"/>
              <w:outlineLvl w:val="2"/>
              <w:rPr>
                <w:b w:val="0"/>
                <w:color w:val="auto"/>
                <w:sz w:val="26"/>
                <w:szCs w:val="26"/>
              </w:rPr>
            </w:pPr>
            <w:r w:rsidRPr="00F27AD7">
              <w:rPr>
                <w:b w:val="0"/>
                <w:color w:val="auto"/>
                <w:sz w:val="26"/>
                <w:szCs w:val="26"/>
              </w:rPr>
              <w:t>12</w:t>
            </w:r>
            <w:r w:rsidRPr="00F27AD7">
              <w:rPr>
                <w:b w:val="0"/>
                <w:color w:val="auto"/>
                <w:sz w:val="26"/>
                <w:szCs w:val="26"/>
                <w:vertAlign w:val="superscript"/>
              </w:rPr>
              <w:t>th</w:t>
            </w:r>
            <w:r w:rsidRPr="00F27AD7">
              <w:rPr>
                <w:b w:val="0"/>
                <w:color w:val="auto"/>
                <w:sz w:val="26"/>
                <w:szCs w:val="26"/>
              </w:rPr>
              <w:t>,</w:t>
            </w:r>
            <w:r w:rsidR="009F521D">
              <w:rPr>
                <w:b w:val="0"/>
                <w:color w:val="auto"/>
                <w:sz w:val="26"/>
                <w:szCs w:val="26"/>
              </w:rPr>
              <w:t xml:space="preserve"> </w:t>
            </w:r>
            <w:r w:rsidRPr="00F27AD7">
              <w:rPr>
                <w:b w:val="0"/>
                <w:color w:val="auto"/>
                <w:sz w:val="26"/>
                <w:szCs w:val="26"/>
              </w:rPr>
              <w:t>XAVIER’S ENGLISH SCHOOL</w:t>
            </w:r>
            <w:proofErr w:type="gramStart"/>
            <w:r w:rsidR="00F27AD7">
              <w:rPr>
                <w:b w:val="0"/>
                <w:color w:val="auto"/>
                <w:sz w:val="26"/>
                <w:szCs w:val="26"/>
              </w:rPr>
              <w:t>,2010</w:t>
            </w:r>
            <w:proofErr w:type="gramEnd"/>
            <w:r w:rsidR="00F27AD7">
              <w:rPr>
                <w:b w:val="0"/>
                <w:color w:val="auto"/>
                <w:sz w:val="26"/>
                <w:szCs w:val="26"/>
              </w:rPr>
              <w:t>-2012</w:t>
            </w:r>
            <w:r w:rsidRPr="00F27AD7">
              <w:rPr>
                <w:b w:val="0"/>
                <w:color w:val="auto"/>
                <w:sz w:val="26"/>
                <w:szCs w:val="26"/>
              </w:rPr>
              <w:t xml:space="preserve">       </w:t>
            </w:r>
            <w:r w:rsidR="00F27AD7">
              <w:rPr>
                <w:b w:val="0"/>
                <w:color w:val="auto"/>
                <w:sz w:val="26"/>
                <w:szCs w:val="26"/>
              </w:rPr>
              <w:t xml:space="preserve">                  </w:t>
            </w:r>
            <w:r w:rsidRPr="00F27AD7">
              <w:rPr>
                <w:b w:val="0"/>
                <w:color w:val="auto"/>
                <w:sz w:val="26"/>
                <w:szCs w:val="26"/>
              </w:rPr>
              <w:t xml:space="preserve">  with 1</w:t>
            </w:r>
            <w:r w:rsidRPr="00F27AD7">
              <w:rPr>
                <w:b w:val="0"/>
                <w:color w:val="auto"/>
                <w:sz w:val="26"/>
                <w:szCs w:val="26"/>
                <w:vertAlign w:val="superscript"/>
              </w:rPr>
              <w:t>st</w:t>
            </w:r>
            <w:r w:rsidRPr="00F27AD7">
              <w:rPr>
                <w:b w:val="0"/>
                <w:color w:val="auto"/>
                <w:sz w:val="26"/>
                <w:szCs w:val="26"/>
              </w:rPr>
              <w:t xml:space="preserve"> division</w:t>
            </w:r>
          </w:p>
          <w:p w:rsidR="00F27AD7" w:rsidRPr="00F27AD7" w:rsidRDefault="00F27AD7" w:rsidP="00F61DF9">
            <w:pPr>
              <w:pStyle w:val="Heading3"/>
              <w:contextualSpacing w:val="0"/>
              <w:outlineLvl w:val="2"/>
              <w:rPr>
                <w:b w:val="0"/>
                <w:color w:val="auto"/>
                <w:sz w:val="26"/>
                <w:szCs w:val="26"/>
              </w:rPr>
            </w:pPr>
          </w:p>
          <w:p w:rsidR="00F61DF9" w:rsidRPr="00F27AD7" w:rsidRDefault="006D454C" w:rsidP="00F61DF9">
            <w:pPr>
              <w:pStyle w:val="Heading2"/>
              <w:contextualSpacing w:val="0"/>
              <w:outlineLvl w:val="1"/>
              <w:rPr>
                <w:b w:val="0"/>
                <w:color w:val="auto"/>
              </w:rPr>
            </w:pPr>
            <w:proofErr w:type="gramStart"/>
            <w:r w:rsidRPr="00F27AD7">
              <w:rPr>
                <w:b w:val="0"/>
                <w:color w:val="auto"/>
              </w:rPr>
              <w:t>10</w:t>
            </w:r>
            <w:r w:rsidR="009F521D">
              <w:rPr>
                <w:b w:val="0"/>
                <w:color w:val="auto"/>
                <w:vertAlign w:val="superscript"/>
              </w:rPr>
              <w:t>TH</w:t>
            </w:r>
            <w:r w:rsidRPr="00F27AD7">
              <w:rPr>
                <w:b w:val="0"/>
                <w:color w:val="auto"/>
              </w:rPr>
              <w:t xml:space="preserve"> </w:t>
            </w:r>
            <w:r w:rsidR="00F27AD7">
              <w:rPr>
                <w:b w:val="0"/>
                <w:color w:val="auto"/>
              </w:rPr>
              <w:t>,</w:t>
            </w:r>
            <w:proofErr w:type="gramEnd"/>
            <w:r w:rsidR="009F521D">
              <w:rPr>
                <w:b w:val="0"/>
                <w:color w:val="auto"/>
              </w:rPr>
              <w:t xml:space="preserve"> </w:t>
            </w:r>
            <w:r w:rsidRPr="00F27AD7">
              <w:rPr>
                <w:rStyle w:val="SubtleReference"/>
                <w:color w:val="auto"/>
              </w:rPr>
              <w:t>XAVIER’S ENGLISH SCHOOL</w:t>
            </w:r>
            <w:r w:rsidR="00F27AD7">
              <w:rPr>
                <w:rStyle w:val="SubtleReference"/>
                <w:color w:val="auto"/>
              </w:rPr>
              <w:t>,2010</w:t>
            </w:r>
            <w:r w:rsidRPr="00F27AD7">
              <w:rPr>
                <w:rStyle w:val="SubtleReference"/>
                <w:color w:val="auto"/>
              </w:rPr>
              <w:t xml:space="preserve">                        </w:t>
            </w:r>
            <w:r w:rsidR="00F27AD7">
              <w:rPr>
                <w:rStyle w:val="SubtleReference"/>
                <w:color w:val="auto"/>
              </w:rPr>
              <w:t xml:space="preserve">         </w:t>
            </w:r>
            <w:r w:rsidRPr="00F27AD7">
              <w:rPr>
                <w:rStyle w:val="SubtleReference"/>
                <w:color w:val="auto"/>
              </w:rPr>
              <w:t xml:space="preserve"> </w:t>
            </w:r>
            <w:r w:rsidR="009F521D">
              <w:rPr>
                <w:rStyle w:val="SubtleReference"/>
                <w:color w:val="auto"/>
              </w:rPr>
              <w:t xml:space="preserve"> </w:t>
            </w:r>
            <w:r w:rsidRPr="00F27AD7">
              <w:rPr>
                <w:rStyle w:val="SubtleReference"/>
                <w:color w:val="auto"/>
              </w:rPr>
              <w:t xml:space="preserve">  with</w:t>
            </w:r>
            <w:r w:rsidR="009F521D">
              <w:rPr>
                <w:rStyle w:val="SubtleReference"/>
                <w:color w:val="auto"/>
              </w:rPr>
              <w:t xml:space="preserve"> 1</w:t>
            </w:r>
            <w:r w:rsidR="009F521D" w:rsidRPr="009F521D">
              <w:rPr>
                <w:rStyle w:val="SubtleReference"/>
                <w:color w:val="auto"/>
                <w:vertAlign w:val="superscript"/>
              </w:rPr>
              <w:t>ST</w:t>
            </w:r>
            <w:r w:rsidR="009F521D">
              <w:rPr>
                <w:rStyle w:val="SubtleReference"/>
                <w:color w:val="auto"/>
              </w:rPr>
              <w:t xml:space="preserve"> </w:t>
            </w:r>
            <w:r w:rsidRPr="00F27AD7">
              <w:rPr>
                <w:rStyle w:val="SubtleReference"/>
                <w:color w:val="auto"/>
              </w:rPr>
              <w:t xml:space="preserve"> division </w:t>
            </w:r>
          </w:p>
          <w:p w:rsidR="00F61DF9" w:rsidRPr="00F27AD7" w:rsidRDefault="00F61DF9" w:rsidP="006D454C">
            <w:pPr>
              <w:rPr>
                <w:color w:val="1D824C" w:themeColor="accent1"/>
                <w:sz w:val="26"/>
                <w:szCs w:val="26"/>
              </w:rPr>
            </w:pPr>
          </w:p>
        </w:tc>
      </w:tr>
    </w:tbl>
    <w:sdt>
      <w:sdtPr>
        <w:alias w:val="Skills:"/>
        <w:tag w:val="Skills:"/>
        <w:id w:val="-1392877668"/>
        <w:placeholder>
          <w:docPart w:val="5976BF67FA1740FAAAAAA892A0C0EC4D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6D454C" w:rsidP="006E1507">
            <w:pPr>
              <w:pStyle w:val="ListBullet"/>
              <w:contextualSpacing w:val="0"/>
            </w:pPr>
            <w:r>
              <w:t>Good Knowledge in General Studies</w:t>
            </w:r>
          </w:p>
          <w:p w:rsidR="001F4E6D" w:rsidRPr="006E1507" w:rsidRDefault="006D454C" w:rsidP="006D454C">
            <w:pPr>
              <w:pStyle w:val="ListBullet"/>
              <w:contextualSpacing w:val="0"/>
            </w:pPr>
            <w:r>
              <w:t>Proficient in MS-OFFICE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6D454C" w:rsidP="006E1507">
            <w:pPr>
              <w:pStyle w:val="ListBullet"/>
              <w:contextualSpacing w:val="0"/>
            </w:pPr>
            <w:r>
              <w:t>Good knowledge of French</w:t>
            </w:r>
          </w:p>
          <w:p w:rsidR="001E3120" w:rsidRDefault="006D454C" w:rsidP="006E1507">
            <w:pPr>
              <w:pStyle w:val="ListBullet"/>
              <w:contextualSpacing w:val="0"/>
            </w:pPr>
            <w:r>
              <w:t>Excellent communicator</w:t>
            </w:r>
          </w:p>
          <w:p w:rsidR="006D454C" w:rsidRPr="006E1507" w:rsidRDefault="006D454C" w:rsidP="006E1507">
            <w:pPr>
              <w:pStyle w:val="ListBullet"/>
              <w:contextualSpacing w:val="0"/>
            </w:pPr>
            <w:r>
              <w:t>Always willing to learn new skill</w:t>
            </w:r>
          </w:p>
          <w:p w:rsidR="001E3120" w:rsidRPr="006E1507" w:rsidRDefault="001E3120" w:rsidP="006D454C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:rsidR="00AD782D" w:rsidRDefault="006D454C" w:rsidP="0062312F">
      <w:pPr>
        <w:pStyle w:val="Heading1"/>
      </w:pPr>
      <w:r>
        <w:t>CAREER OBJECTIVES</w:t>
      </w:r>
    </w:p>
    <w:p w:rsidR="006D454C" w:rsidRDefault="006D454C" w:rsidP="0062312F">
      <w:pPr>
        <w:pStyle w:val="Heading1"/>
      </w:pPr>
    </w:p>
    <w:p w:rsidR="006D454C" w:rsidRPr="006D454C" w:rsidRDefault="009F521D" w:rsidP="006D454C">
      <w:r>
        <w:t>My aim is to work innovatively for the enhancement and betterment of education. I aspire to work an institution which offers career growth and chances to learn and improve my knowledge</w:t>
      </w:r>
    </w:p>
    <w:p w:rsidR="00B51D1B" w:rsidRPr="006E1507" w:rsidRDefault="00B51D1B" w:rsidP="006E1507"/>
    <w:sectPr w:rsidR="00B51D1B" w:rsidRPr="006E1507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16F" w:rsidRDefault="00BC116F" w:rsidP="0068194B">
      <w:r>
        <w:separator/>
      </w:r>
    </w:p>
    <w:p w:rsidR="00BC116F" w:rsidRDefault="00BC116F"/>
    <w:p w:rsidR="00BC116F" w:rsidRDefault="00BC116F"/>
  </w:endnote>
  <w:endnote w:type="continuationSeparator" w:id="0">
    <w:p w:rsidR="00BC116F" w:rsidRDefault="00BC116F" w:rsidP="0068194B">
      <w:r>
        <w:continuationSeparator/>
      </w:r>
    </w:p>
    <w:p w:rsidR="00BC116F" w:rsidRDefault="00BC116F"/>
    <w:p w:rsidR="00BC116F" w:rsidRDefault="00BC11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A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16F" w:rsidRDefault="00BC116F" w:rsidP="0068194B">
      <w:r>
        <w:separator/>
      </w:r>
    </w:p>
    <w:p w:rsidR="00BC116F" w:rsidRDefault="00BC116F"/>
    <w:p w:rsidR="00BC116F" w:rsidRDefault="00BC116F"/>
  </w:footnote>
  <w:footnote w:type="continuationSeparator" w:id="0">
    <w:p w:rsidR="00BC116F" w:rsidRDefault="00BC116F" w:rsidP="0068194B">
      <w:r>
        <w:continuationSeparator/>
      </w:r>
    </w:p>
    <w:p w:rsidR="00BC116F" w:rsidRDefault="00BC116F"/>
    <w:p w:rsidR="00BC116F" w:rsidRDefault="00BC116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3A3AA4B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E00"/>
    <w:rsid w:val="000001EF"/>
    <w:rsid w:val="00007322"/>
    <w:rsid w:val="00007728"/>
    <w:rsid w:val="00024584"/>
    <w:rsid w:val="00024730"/>
    <w:rsid w:val="00055E95"/>
    <w:rsid w:val="0007021F"/>
    <w:rsid w:val="000B2BA5"/>
    <w:rsid w:val="000D200D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E388E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454C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9F521D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59B0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C116F"/>
    <w:rsid w:val="00BD431F"/>
    <w:rsid w:val="00BE423E"/>
    <w:rsid w:val="00BF4B68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3E00"/>
    <w:rsid w:val="00E362DB"/>
    <w:rsid w:val="00E5632B"/>
    <w:rsid w:val="00E70240"/>
    <w:rsid w:val="00E71E6B"/>
    <w:rsid w:val="00E81CC5"/>
    <w:rsid w:val="00E85A87"/>
    <w:rsid w:val="00E85B4A"/>
    <w:rsid w:val="00E9528E"/>
    <w:rsid w:val="00EA09B3"/>
    <w:rsid w:val="00EA5099"/>
    <w:rsid w:val="00EC1351"/>
    <w:rsid w:val="00EC4CBF"/>
    <w:rsid w:val="00EE2CA8"/>
    <w:rsid w:val="00EF17E8"/>
    <w:rsid w:val="00EF51D9"/>
    <w:rsid w:val="00F130DD"/>
    <w:rsid w:val="00F24884"/>
    <w:rsid w:val="00F27AD7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EDA28A-AACE-4C68-98B8-E04B4B7A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pankaj192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7FB5FD66394BDAA1031354578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35B7E-6CBF-4463-8AA0-4F56AC65C6A0}"/>
      </w:docPartPr>
      <w:docPartBody>
        <w:p w:rsidR="00014B11" w:rsidRDefault="00CF5DF3">
          <w:pPr>
            <w:pStyle w:val="897FB5FD66394BDAA1031354578637C1"/>
          </w:pPr>
          <w:r w:rsidRPr="00CF1A49">
            <w:t>Email</w:t>
          </w:r>
        </w:p>
      </w:docPartBody>
    </w:docPart>
    <w:docPart>
      <w:docPartPr>
        <w:name w:val="84B36789577D4BCCB772C242C7C0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CED39-67A9-4DB8-B966-02CEB503C3CC}"/>
      </w:docPartPr>
      <w:docPartBody>
        <w:p w:rsidR="00014B11" w:rsidRDefault="00CF5DF3">
          <w:pPr>
            <w:pStyle w:val="84B36789577D4BCCB772C242C7C01D3A"/>
          </w:pPr>
          <w:r w:rsidRPr="00CF1A49">
            <w:t>Education</w:t>
          </w:r>
        </w:p>
      </w:docPartBody>
    </w:docPart>
    <w:docPart>
      <w:docPartPr>
        <w:name w:val="5976BF67FA1740FAAAAAA892A0C0E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C90F6-E782-4E91-8B37-D5BD9BFE0855}"/>
      </w:docPartPr>
      <w:docPartBody>
        <w:p w:rsidR="00014B11" w:rsidRDefault="00CF5DF3">
          <w:pPr>
            <w:pStyle w:val="5976BF67FA1740FAAAAAA892A0C0EC4D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F3"/>
    <w:rsid w:val="00014B11"/>
    <w:rsid w:val="001B1437"/>
    <w:rsid w:val="00200458"/>
    <w:rsid w:val="002102D3"/>
    <w:rsid w:val="00C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D087B0ED87498F8DA5E3A53294A70C">
    <w:name w:val="AFD087B0ED87498F8DA5E3A53294A70C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E3A64B809F274F43B1FD4AC41D546C29">
    <w:name w:val="E3A64B809F274F43B1FD4AC41D546C29"/>
  </w:style>
  <w:style w:type="paragraph" w:customStyle="1" w:styleId="87454870D6254DEFA40BA1E2D3D83265">
    <w:name w:val="87454870D6254DEFA40BA1E2D3D83265"/>
  </w:style>
  <w:style w:type="paragraph" w:customStyle="1" w:styleId="4C6542F2C95148159B9175F36CF762A8">
    <w:name w:val="4C6542F2C95148159B9175F36CF762A8"/>
  </w:style>
  <w:style w:type="paragraph" w:customStyle="1" w:styleId="9E9FAD43783F42CEB488695892DB5FEB">
    <w:name w:val="9E9FAD43783F42CEB488695892DB5FEB"/>
  </w:style>
  <w:style w:type="paragraph" w:customStyle="1" w:styleId="897FB5FD66394BDAA1031354578637C1">
    <w:name w:val="897FB5FD66394BDAA1031354578637C1"/>
  </w:style>
  <w:style w:type="paragraph" w:customStyle="1" w:styleId="0D61F7D184A046509E41DCBF3F0DF116">
    <w:name w:val="0D61F7D184A046509E41DCBF3F0DF116"/>
  </w:style>
  <w:style w:type="paragraph" w:customStyle="1" w:styleId="6C6224987641439A89507A2CFE8A06BB">
    <w:name w:val="6C6224987641439A89507A2CFE8A06BB"/>
  </w:style>
  <w:style w:type="paragraph" w:customStyle="1" w:styleId="9C13E1434E234391A732074385D29453">
    <w:name w:val="9C13E1434E234391A732074385D29453"/>
  </w:style>
  <w:style w:type="paragraph" w:customStyle="1" w:styleId="40BC3EB4BDEF4A04B83466E4FE099519">
    <w:name w:val="40BC3EB4BDEF4A04B83466E4FE099519"/>
  </w:style>
  <w:style w:type="paragraph" w:customStyle="1" w:styleId="9DCF91FAD36246A99F906D2DABF15395">
    <w:name w:val="9DCF91FAD36246A99F906D2DABF15395"/>
  </w:style>
  <w:style w:type="paragraph" w:customStyle="1" w:styleId="FA21813DDE77438F85AFFA9CDE130FC4">
    <w:name w:val="FA21813DDE77438F85AFFA9CDE130FC4"/>
  </w:style>
  <w:style w:type="paragraph" w:customStyle="1" w:styleId="4E0EEEAD35524CAC8B7BEA2A3E1586C9">
    <w:name w:val="4E0EEEAD35524CAC8B7BEA2A3E1586C9"/>
  </w:style>
  <w:style w:type="paragraph" w:customStyle="1" w:styleId="14BAA338F5E345D0A7999A7CBC2A5AF2">
    <w:name w:val="14BAA338F5E345D0A7999A7CBC2A5AF2"/>
  </w:style>
  <w:style w:type="paragraph" w:customStyle="1" w:styleId="BDA9D39905C0402281E36F25C8749BDD">
    <w:name w:val="BDA9D39905C0402281E36F25C8749BDD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871BB310F7A24477AD61C9804F52C244">
    <w:name w:val="871BB310F7A24477AD61C9804F52C244"/>
  </w:style>
  <w:style w:type="paragraph" w:customStyle="1" w:styleId="3EA0729907324977ABB62EDCF36ADDDB">
    <w:name w:val="3EA0729907324977ABB62EDCF36ADDDB"/>
  </w:style>
  <w:style w:type="paragraph" w:customStyle="1" w:styleId="86D8C74B7F47408FA554E02163336A1A">
    <w:name w:val="86D8C74B7F47408FA554E02163336A1A"/>
  </w:style>
  <w:style w:type="paragraph" w:customStyle="1" w:styleId="99C5018F87694872BE8840B95AC84691">
    <w:name w:val="99C5018F87694872BE8840B95AC84691"/>
  </w:style>
  <w:style w:type="paragraph" w:customStyle="1" w:styleId="9D5A41060EC2449E866D18ACA9CC7C36">
    <w:name w:val="9D5A41060EC2449E866D18ACA9CC7C36"/>
  </w:style>
  <w:style w:type="paragraph" w:customStyle="1" w:styleId="247C1FF6270F42038DA6DDC1494EA3E5">
    <w:name w:val="247C1FF6270F42038DA6DDC1494EA3E5"/>
  </w:style>
  <w:style w:type="paragraph" w:customStyle="1" w:styleId="9F6D6DEC4AB248D9B1992FA6FD6E6B13">
    <w:name w:val="9F6D6DEC4AB248D9B1992FA6FD6E6B13"/>
  </w:style>
  <w:style w:type="paragraph" w:customStyle="1" w:styleId="84B36789577D4BCCB772C242C7C01D3A">
    <w:name w:val="84B36789577D4BCCB772C242C7C01D3A"/>
  </w:style>
  <w:style w:type="paragraph" w:customStyle="1" w:styleId="E5C54DCD4C8144219786E061171BE875">
    <w:name w:val="E5C54DCD4C8144219786E061171BE875"/>
  </w:style>
  <w:style w:type="paragraph" w:customStyle="1" w:styleId="EC4603C153054FF7AE884552950A59B3">
    <w:name w:val="EC4603C153054FF7AE884552950A59B3"/>
  </w:style>
  <w:style w:type="paragraph" w:customStyle="1" w:styleId="BA8A71BE76DE438397EF2ABBB323327F">
    <w:name w:val="BA8A71BE76DE438397EF2ABBB323327F"/>
  </w:style>
  <w:style w:type="paragraph" w:customStyle="1" w:styleId="AFBA0AD397A34AF0B60D602834F278D0">
    <w:name w:val="AFBA0AD397A34AF0B60D602834F278D0"/>
  </w:style>
  <w:style w:type="paragraph" w:customStyle="1" w:styleId="DBC621C326AA4ABC83EAF541B239B87F">
    <w:name w:val="DBC621C326AA4ABC83EAF541B239B87F"/>
  </w:style>
  <w:style w:type="paragraph" w:customStyle="1" w:styleId="38E851CD85A64D7289EAF6EB103533D2">
    <w:name w:val="38E851CD85A64D7289EAF6EB103533D2"/>
  </w:style>
  <w:style w:type="paragraph" w:customStyle="1" w:styleId="132DEA3B053D45ABA98E81DF6319233E">
    <w:name w:val="132DEA3B053D45ABA98E81DF6319233E"/>
  </w:style>
  <w:style w:type="paragraph" w:customStyle="1" w:styleId="49D2C8E159F846B7898768AA240C2283">
    <w:name w:val="49D2C8E159F846B7898768AA240C2283"/>
  </w:style>
  <w:style w:type="paragraph" w:customStyle="1" w:styleId="5B227B378CE94CABBB2A48D8938C8725">
    <w:name w:val="5B227B378CE94CABBB2A48D8938C8725"/>
  </w:style>
  <w:style w:type="paragraph" w:customStyle="1" w:styleId="1F651D1729F542CD81183ED583A1DBC6">
    <w:name w:val="1F651D1729F542CD81183ED583A1DBC6"/>
  </w:style>
  <w:style w:type="paragraph" w:customStyle="1" w:styleId="5976BF67FA1740FAAAAAA892A0C0EC4D">
    <w:name w:val="5976BF67FA1740FAAAAAA892A0C0EC4D"/>
  </w:style>
  <w:style w:type="paragraph" w:customStyle="1" w:styleId="6F238CC3DB3E48CF9259C1809FBA392F">
    <w:name w:val="6F238CC3DB3E48CF9259C1809FBA392F"/>
  </w:style>
  <w:style w:type="paragraph" w:customStyle="1" w:styleId="AF05B0FBC789400AB968D0DFDD56FF2A">
    <w:name w:val="AF05B0FBC789400AB968D0DFDD56FF2A"/>
  </w:style>
  <w:style w:type="paragraph" w:customStyle="1" w:styleId="E70BBB70EFAC4B36BF3CC4C25F5C4AF8">
    <w:name w:val="E70BBB70EFAC4B36BF3CC4C25F5C4AF8"/>
  </w:style>
  <w:style w:type="paragraph" w:customStyle="1" w:styleId="270B5BF6E5034796A7FC8C4196C674FF">
    <w:name w:val="270B5BF6E5034796A7FC8C4196C674FF"/>
  </w:style>
  <w:style w:type="paragraph" w:customStyle="1" w:styleId="476A253E489A4B43AF98E6B48D290F63">
    <w:name w:val="476A253E489A4B43AF98E6B48D290F63"/>
  </w:style>
  <w:style w:type="paragraph" w:customStyle="1" w:styleId="5396542D5E1B491F93A5C2677AA9E131">
    <w:name w:val="5396542D5E1B491F93A5C2677AA9E131"/>
  </w:style>
  <w:style w:type="paragraph" w:customStyle="1" w:styleId="BFEE66CB9CF945EC9FFD77ABCA627D79">
    <w:name w:val="BFEE66CB9CF945EC9FFD77ABCA627D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2018-07-26T09:05:00Z</dcterms:created>
  <dcterms:modified xsi:type="dcterms:W3CDTF">2018-07-26T09:18:00Z</dcterms:modified>
  <cp:category/>
</cp:coreProperties>
</file>