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2F6"/>
  <w:body>
    <w:tbl>
      <w:tblPr>
        <w:tblStyle w:val="TableGrid"/>
        <w:tblW w:w="1062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00"/>
        <w:gridCol w:w="3420"/>
      </w:tblGrid>
      <w:tr w:rsidR="00C76876" w:rsidRPr="001C6478" w:rsidTr="00322EDC">
        <w:trPr>
          <w:trHeight w:val="2610"/>
        </w:trPr>
        <w:tc>
          <w:tcPr>
            <w:tcW w:w="10620" w:type="dxa"/>
            <w:gridSpan w:val="2"/>
            <w:shd w:val="clear" w:color="auto" w:fill="FFFFFF" w:themeFill="background1"/>
          </w:tcPr>
          <w:p w:rsidR="00C76876" w:rsidRPr="001C6478" w:rsidRDefault="0026030A" w:rsidP="002440A1">
            <w:pPr>
              <w:tabs>
                <w:tab w:val="left" w:pos="27"/>
                <w:tab w:val="left" w:pos="10800"/>
              </w:tabs>
              <w:ind w:left="-108" w:right="-108"/>
            </w:pPr>
            <w:r w:rsidRPr="001C64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FE93EB" wp14:editId="4B7D55E5">
                      <wp:simplePos x="0" y="0"/>
                      <wp:positionH relativeFrom="column">
                        <wp:posOffset>1700362</wp:posOffset>
                      </wp:positionH>
                      <wp:positionV relativeFrom="paragraph">
                        <wp:posOffset>304428</wp:posOffset>
                      </wp:positionV>
                      <wp:extent cx="4935855" cy="1043796"/>
                      <wp:effectExtent l="0" t="0" r="0" b="44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5855" cy="10437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5ACE" w:rsidRDefault="00275ACE" w:rsidP="00C768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232345"/>
                                      <w:sz w:val="28"/>
                                      <w:szCs w:val="28"/>
                                    </w:rPr>
                                  </w:pPr>
                                  <w:r w:rsidRPr="00275ACE">
                                    <w:rPr>
                                      <w:rFonts w:ascii="Tahoma" w:hAnsi="Tahoma" w:cs="Tahoma"/>
                                      <w:color w:val="232345"/>
                                      <w:sz w:val="28"/>
                                      <w:szCs w:val="28"/>
                                    </w:rPr>
                                    <w:t>DEBASHIS DEY</w:t>
                                  </w:r>
                                </w:p>
                                <w:p w:rsidR="007A46FE" w:rsidRDefault="009E1E65" w:rsidP="00C768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23234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232345"/>
                                      <w:sz w:val="28"/>
                                      <w:szCs w:val="28"/>
                                    </w:rPr>
                                    <w:t>CENTRE HEAD</w:t>
                                  </w:r>
                                </w:p>
                                <w:p w:rsidR="00B56415" w:rsidRDefault="007A46FE" w:rsidP="00C768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>Business Excellence</w:t>
                                  </w:r>
                                  <w:r w:rsidR="00B56415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>Revenue Generations</w:t>
                                  </w:r>
                                  <w:r w:rsidR="00B56415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 xml:space="preserve">Operations </w:t>
                                  </w:r>
                                  <w:r w:rsidR="00B56415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>Management</w:t>
                                  </w:r>
                                  <w:r w:rsidR="00003287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 xml:space="preserve"> | Vendor Management</w:t>
                                  </w:r>
                                </w:p>
                                <w:p w:rsidR="00C76876" w:rsidRPr="00C9542F" w:rsidRDefault="00C76876" w:rsidP="00C768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b/>
                                      <w:color w:val="44555C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 xml:space="preserve">Location Preference: </w:t>
                                  </w:r>
                                  <w:r w:rsidR="00003287">
                                    <w:rPr>
                                      <w:rFonts w:ascii="Tahoma" w:hAnsi="Tahoma" w:cs="Tahoma"/>
                                      <w:color w:val="232345"/>
                                      <w:sz w:val="20"/>
                                      <w:szCs w:val="20"/>
                                    </w:rPr>
                                    <w:t>Kolkata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232345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C76876" w:rsidRPr="007F074F" w:rsidRDefault="00C76876" w:rsidP="00C7687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76876" w:rsidRDefault="00C76876" w:rsidP="00C76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3.9pt;margin-top:23.95pt;width:388.65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" filled="f" stroked="f">
                      <v:textbox>
                        <w:txbxContent>
                          <w:p w:rsidR="00275ACE" w:rsidRDefault="00275ACE" w:rsidP="00C7687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232345"/>
                                <w:sz w:val="28"/>
                                <w:szCs w:val="28"/>
                              </w:rPr>
                            </w:pPr>
                            <w:r w:rsidRPr="00275ACE">
                              <w:rPr>
                                <w:rFonts w:ascii="Tahoma" w:hAnsi="Tahoma" w:cs="Tahoma"/>
                                <w:color w:val="232345"/>
                                <w:sz w:val="28"/>
                                <w:szCs w:val="28"/>
                              </w:rPr>
                              <w:t>DEBASHIS DEY</w:t>
                            </w:r>
                          </w:p>
                          <w:p w:rsidR="007A46FE" w:rsidRDefault="009E1E65" w:rsidP="00C7687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23234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32345"/>
                                <w:sz w:val="28"/>
                                <w:szCs w:val="28"/>
                              </w:rPr>
                              <w:t>CENTRE HEAD</w:t>
                            </w:r>
                          </w:p>
                          <w:p w:rsidR="00B56415" w:rsidRDefault="007A46FE" w:rsidP="00C7687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>Business Excellence</w:t>
                            </w:r>
                            <w:r w:rsidR="00B56415"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>Revenue Generations</w:t>
                            </w:r>
                            <w:r w:rsidR="00B56415"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 xml:space="preserve">Operations </w:t>
                            </w:r>
                            <w:r w:rsidR="00B56415"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>Management</w:t>
                            </w:r>
                            <w:r w:rsidR="00003287"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 xml:space="preserve"> | Vendor Management</w:t>
                            </w:r>
                          </w:p>
                          <w:p w:rsidR="00C76876" w:rsidRPr="00C9542F" w:rsidRDefault="00C76876" w:rsidP="00C76876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color w:val="44555C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 xml:space="preserve">Location Preference: </w:t>
                            </w:r>
                            <w:r w:rsidR="00003287">
                              <w:rPr>
                                <w:rFonts w:ascii="Tahoma" w:hAnsi="Tahoma" w:cs="Tahoma"/>
                                <w:color w:val="232345"/>
                                <w:sz w:val="20"/>
                                <w:szCs w:val="20"/>
                              </w:rPr>
                              <w:t>Kolkata</w:t>
                            </w:r>
                            <w:r>
                              <w:rPr>
                                <w:rFonts w:ascii="Tahoma" w:hAnsi="Tahoma" w:cs="Tahoma"/>
                                <w:color w:val="232345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76876" w:rsidRPr="007F074F" w:rsidRDefault="00C76876" w:rsidP="00C7687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C76876" w:rsidRDefault="00C76876" w:rsidP="00C768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876" w:rsidRPr="001C64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54FC86" wp14:editId="31685B5A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-2540</wp:posOffset>
                      </wp:positionV>
                      <wp:extent cx="4943475" cy="44767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347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6876" w:rsidRDefault="00C76876" w:rsidP="00C76876">
                                  <w:r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0E47C7" wp14:editId="31E450EB">
                                        <wp:extent cx="228600" cy="22860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mailflat2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275ACE" w:rsidRPr="00275ACE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dey.debashis85@gmail.com</w:t>
                                  </w:r>
                                  <w:r w:rsidR="00505420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F0126FB" wp14:editId="0A413C56">
                                        <wp:extent cx="228600" cy="22860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obileflat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144A6A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3930E6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+91</w:t>
                                  </w:r>
                                  <w:r w:rsidR="0026030A">
                                    <w:t>-</w:t>
                                  </w:r>
                                  <w:r w:rsidR="003930E6" w:rsidRPr="003930E6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8420615600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31.85pt;margin-top:-.2pt;width:389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" filled="f" stroked="f" strokeweight="2pt">
                      <v:textbox>
                        <w:txbxContent>
                          <w:p w:rsidR="00C76876" w:rsidRDefault="00C76876" w:rsidP="00C76876"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3C37EB" wp14:editId="0D3A15F4">
                                  <wp:extent cx="228600" cy="2286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ailflat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75ACE" w:rsidRPr="00275ACE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dey.debashis85@gmail.com</w:t>
                            </w:r>
                            <w:r w:rsidR="00505420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68F47B" wp14:editId="3D77C70F">
                                  <wp:extent cx="228600" cy="2286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bileflat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4A6A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930E6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+91</w:t>
                            </w:r>
                            <w:r w:rsidR="0026030A">
                              <w:t>-</w:t>
                            </w:r>
                            <w:r w:rsidR="003930E6" w:rsidRPr="003930E6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8420615600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6876" w:rsidRPr="001C64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8547CB" wp14:editId="131FDDC9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113665</wp:posOffset>
                      </wp:positionV>
                      <wp:extent cx="1190625" cy="1133475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6876" w:rsidRDefault="00C76876" w:rsidP="00C76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8" style="position:absolute;left:0;text-align:left;margin-left:26.1pt;margin-top:8.95pt;width:93.7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" filled="f" stroked="f" strokeweight="2pt">
                      <v:textbox>
                        <w:txbxContent>
                          <w:p w:rsidR="00C76876" w:rsidRDefault="00C76876" w:rsidP="00C76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6876" w:rsidRPr="001C6478">
              <w:rPr>
                <w:noProof/>
              </w:rPr>
              <w:drawing>
                <wp:inline distT="0" distB="0" distL="0" distR="0" wp14:anchorId="488C33D9" wp14:editId="45ADDEC7">
                  <wp:extent cx="6723461" cy="1345720"/>
                  <wp:effectExtent l="0" t="0" r="1270" b="698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674" cy="135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876" w:rsidRPr="001C6478" w:rsidRDefault="00C76876" w:rsidP="002440A1">
            <w:pPr>
              <w:tabs>
                <w:tab w:val="left" w:pos="27"/>
                <w:tab w:val="left" w:pos="10800"/>
              </w:tabs>
              <w:ind w:left="-108" w:right="-108"/>
              <w:rPr>
                <w:rFonts w:ascii="Tahoma" w:hAnsi="Tahoma" w:cs="Tahoma"/>
                <w:color w:val="232345"/>
                <w:sz w:val="28"/>
                <w:szCs w:val="28"/>
              </w:rPr>
            </w:pP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</w:t>
            </w:r>
            <w:r w:rsidRPr="001C6478">
              <w:rPr>
                <w:rFonts w:ascii="Tahoma" w:hAnsi="Tahoma" w:cs="Tahoma"/>
                <w:noProof/>
                <w:color w:val="232345"/>
                <w:sz w:val="28"/>
                <w:szCs w:val="28"/>
              </w:rPr>
              <w:drawing>
                <wp:inline distT="0" distB="0" distL="0" distR="0" wp14:anchorId="3A48550E" wp14:editId="03F3CEFC">
                  <wp:extent cx="22860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erfla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Career Timeline </w:t>
            </w:r>
            <w:r w:rsidR="00605D0E"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(Recent 4</w:t>
            </w:r>
            <w:r w:rsidR="00F90100"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companies)</w:t>
            </w:r>
          </w:p>
        </w:tc>
      </w:tr>
      <w:tr w:rsidR="00C76876" w:rsidRPr="001C6478" w:rsidTr="002440A1">
        <w:trPr>
          <w:trHeight w:val="2228"/>
        </w:trPr>
        <w:tc>
          <w:tcPr>
            <w:tcW w:w="10620" w:type="dxa"/>
            <w:gridSpan w:val="2"/>
            <w:shd w:val="clear" w:color="auto" w:fill="FFFFFF" w:themeFill="background1"/>
          </w:tcPr>
          <w:p w:rsidR="00C76876" w:rsidRPr="001C6478" w:rsidRDefault="005938A1" w:rsidP="002440A1">
            <w:pPr>
              <w:ind w:right="-108" w:hanging="108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1C6478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9F390" wp14:editId="0A41AD83">
                      <wp:simplePos x="0" y="0"/>
                      <wp:positionH relativeFrom="column">
                        <wp:posOffset>183335</wp:posOffset>
                      </wp:positionH>
                      <wp:positionV relativeFrom="paragraph">
                        <wp:posOffset>806450</wp:posOffset>
                      </wp:positionV>
                      <wp:extent cx="1595755" cy="771525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575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6876" w:rsidRPr="008127F8" w:rsidRDefault="008127F8" w:rsidP="008127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Jun’</w:t>
                                  </w:r>
                                  <w:r w:rsidR="00211300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08-Feb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’</w:t>
                                  </w:r>
                                  <w:r w:rsidRPr="008127F8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8127F8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Indiabulls Financial </w:t>
                                  </w:r>
                                  <w:r w:rsidR="005D3E9D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  <w:r w:rsidRPr="008127F8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ervices Ltd.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A7097C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Kolkata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</w:t>
                                  </w:r>
                                  <w:r w:rsidRPr="008127F8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Sales Executive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4.45pt;margin-top:63.5pt;width:125.6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" filled="f" stroked="f">
                      <v:textbox>
                        <w:txbxContent>
                          <w:p w:rsidR="00C76876" w:rsidRPr="008127F8" w:rsidRDefault="008127F8" w:rsidP="008127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Jun’</w:t>
                            </w:r>
                            <w:r w:rsidR="00211300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08-Feb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’</w:t>
                            </w:r>
                            <w:r w:rsidRPr="008127F8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br/>
                            </w:r>
                            <w:r w:rsidRPr="008127F8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Indiabulls Financial </w:t>
                            </w:r>
                            <w:r w:rsidR="005D3E9D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 w:rsidRPr="008127F8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ervices Ltd.</w:t>
                            </w:r>
                            <w:r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A7097C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Kolkata</w:t>
                            </w:r>
                            <w:r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 as </w:t>
                            </w:r>
                            <w:r w:rsidRPr="008127F8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Sales Executive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6478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A3809" wp14:editId="613462A5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846455</wp:posOffset>
                      </wp:positionV>
                      <wp:extent cx="1785620" cy="73152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731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6876" w:rsidRDefault="00EB54E1" w:rsidP="00C76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Mar’11-Sep’1</w:t>
                                  </w:r>
                                  <w:r w:rsidRPr="00EB54E1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F4359D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76160F" w:rsidRPr="0076160F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NIIT</w:t>
                                  </w:r>
                                  <w:r w:rsidR="0076160F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A7097C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Kolkata as Centre In-c</w:t>
                                  </w:r>
                                  <w:r w:rsidR="0076160F" w:rsidRPr="0076160F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harge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37.9pt;margin-top:66.65pt;width:140.6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" filled="f" stroked="f">
                      <v:textbox>
                        <w:txbxContent>
                          <w:p w:rsidR="00C76876" w:rsidRDefault="00EB54E1" w:rsidP="00C76876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Mar’11-Sep’1</w:t>
                            </w:r>
                            <w:r w:rsidRPr="00EB54E1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6</w:t>
                            </w:r>
                            <w:r w:rsidR="00F4359D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br/>
                            </w:r>
                            <w:r w:rsidR="0076160F" w:rsidRPr="0076160F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NIIT</w:t>
                            </w:r>
                            <w:r w:rsidR="0076160F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A7097C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Kolkata as Centre In-c</w:t>
                            </w:r>
                            <w:r w:rsidR="0076160F" w:rsidRPr="0076160F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harge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030A" w:rsidRPr="001C6478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948AE" wp14:editId="2C2614E7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77734</wp:posOffset>
                      </wp:positionV>
                      <wp:extent cx="1743075" cy="704850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6876" w:rsidRDefault="0076160F" w:rsidP="00C76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Feb’09-Mar’1</w:t>
                                  </w:r>
                                  <w:r w:rsidRPr="0076160F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C76876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8127F8" w:rsidRPr="008127F8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Frankfinn Institute of Air Hostess Training</w:t>
                                  </w:r>
                                  <w:r w:rsidR="008127F8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A7097C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Kolkata</w:t>
                                  </w:r>
                                  <w:r w:rsidR="008127F8" w:rsidRPr="008127F8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Assistant Business Development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19.1pt;margin-top:6.1pt;width:137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" filled="f" stroked="f">
                      <v:textbox>
                        <w:txbxContent>
                          <w:p w:rsidR="00C76876" w:rsidRDefault="0076160F" w:rsidP="00C76876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Feb’09-Mar’1</w:t>
                            </w:r>
                            <w:r w:rsidRPr="0076160F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1</w:t>
                            </w:r>
                            <w:r w:rsidR="00C76876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br/>
                            </w:r>
                            <w:r w:rsidR="008127F8" w:rsidRPr="008127F8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Frankfinn Institute of Air Hostess Training</w:t>
                            </w:r>
                            <w:r w:rsidR="008127F8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A7097C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Kolkata</w:t>
                            </w:r>
                            <w:r w:rsidR="008127F8" w:rsidRPr="008127F8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 as Assistant Business Development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59D" w:rsidRPr="001C6478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FCA5A7" wp14:editId="366BD94D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242570</wp:posOffset>
                      </wp:positionV>
                      <wp:extent cx="1657350" cy="7315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731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59D" w:rsidRPr="00144A6A" w:rsidRDefault="00EB54E1" w:rsidP="00F435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>Since Nov’16</w:t>
                                  </w:r>
                                </w:p>
                                <w:p w:rsidR="00F4359D" w:rsidRDefault="00EB54E1" w:rsidP="00EB54E1">
                                  <w:pPr>
                                    <w:jc w:val="center"/>
                                  </w:pPr>
                                  <w:r w:rsidRPr="00EB54E1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Career Launcher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, </w:t>
                                  </w:r>
                                  <w:r w:rsidR="003930E6"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>Kolkata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404040" w:themeColor="text1" w:themeTint="BF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Centre Head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368.1pt;margin-top:19.1pt;width:130.5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" filled="f" stroked="f">
                      <v:textbox>
                        <w:txbxContent>
                          <w:p w:rsidR="00F4359D" w:rsidRPr="00144A6A" w:rsidRDefault="00EB54E1" w:rsidP="00F4359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>Since Nov’16</w:t>
                            </w:r>
                          </w:p>
                          <w:p w:rsidR="00F4359D" w:rsidRDefault="00EB54E1" w:rsidP="00EB54E1">
                            <w:pPr>
                              <w:jc w:val="center"/>
                            </w:pPr>
                            <w:r w:rsidRPr="00EB54E1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Career Launcher</w:t>
                            </w:r>
                            <w:r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3930E6"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Kolkata</w:t>
                            </w:r>
                            <w:r>
                              <w:rPr>
                                <w:rFonts w:ascii="Tahoma" w:hAnsi="Tahoma" w:cs="Tahoma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 as Centre Head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876" w:rsidRPr="001C6478">
              <w:rPr>
                <w:noProof/>
              </w:rPr>
              <w:t xml:space="preserve"> </w:t>
            </w:r>
            <w:r w:rsidR="008127F8" w:rsidRPr="001C6478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4359D" w:rsidRPr="001C6478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 wp14:anchorId="627C2C72" wp14:editId="50C20A93">
                  <wp:extent cx="6610349" cy="1514475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-4blocks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540" cy="151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876" w:rsidRPr="001C6478" w:rsidTr="002440A1">
        <w:trPr>
          <w:trHeight w:val="2741"/>
        </w:trPr>
        <w:tc>
          <w:tcPr>
            <w:tcW w:w="7200" w:type="dxa"/>
            <w:shd w:val="clear" w:color="auto" w:fill="FFFFFF" w:themeFill="background1"/>
          </w:tcPr>
          <w:p w:rsidR="00C76876" w:rsidRPr="001C6478" w:rsidRDefault="00C76876" w:rsidP="002440A1">
            <w:pPr>
              <w:rPr>
                <w:rFonts w:ascii="Tahoma" w:hAnsi="Tahoma" w:cs="Tahoma"/>
                <w:color w:val="232345"/>
                <w:sz w:val="10"/>
                <w:szCs w:val="28"/>
              </w:rPr>
            </w:pPr>
          </w:p>
          <w:p w:rsidR="00C76876" w:rsidRPr="001C6478" w:rsidRDefault="00C76876" w:rsidP="002440A1">
            <w:pPr>
              <w:rPr>
                <w:rFonts w:ascii="Tahoma" w:hAnsi="Tahoma" w:cs="Tahoma"/>
                <w:strike/>
                <w:color w:val="232345"/>
                <w:sz w:val="28"/>
                <w:szCs w:val="28"/>
              </w:rPr>
            </w:pPr>
            <w:r w:rsidRPr="001C6478">
              <w:rPr>
                <w:rFonts w:ascii="Tahoma" w:hAnsi="Tahoma" w:cs="Tahoma"/>
                <w:noProof/>
                <w:color w:val="232345"/>
                <w:sz w:val="28"/>
                <w:szCs w:val="28"/>
              </w:rPr>
              <w:drawing>
                <wp:inline distT="0" distB="0" distL="0" distR="0" wp14:anchorId="3F1C783A" wp14:editId="423D2635">
                  <wp:extent cx="2286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flat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Key Impact Areas </w:t>
            </w:r>
          </w:p>
          <w:p w:rsidR="00C76876" w:rsidRPr="001C6478" w:rsidRDefault="00C76876" w:rsidP="002440A1">
            <w:pPr>
              <w:rPr>
                <w:rFonts w:ascii="Tahoma" w:hAnsi="Tahoma" w:cs="Tahoma"/>
                <w:color w:val="3263A4"/>
                <w:sz w:val="18"/>
                <w:szCs w:val="28"/>
              </w:rPr>
            </w:pPr>
          </w:p>
          <w:tbl>
            <w:tblPr>
              <w:tblStyle w:val="TableGrid"/>
              <w:tblW w:w="7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2"/>
              <w:gridCol w:w="3150"/>
            </w:tblGrid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A36EF0" w:rsidP="00A36EF0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Business Excellence</w:t>
                  </w:r>
                </w:p>
              </w:tc>
              <w:tc>
                <w:tcPr>
                  <w:tcW w:w="3150" w:type="dxa"/>
                </w:tcPr>
                <w:p w:rsidR="00C76876" w:rsidRPr="001C6478" w:rsidRDefault="00A36EF0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Revenue Growth</w:t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3EEF90A0" wp14:editId="078C2E02">
                        <wp:extent cx="2161027" cy="127221"/>
                        <wp:effectExtent l="0" t="0" r="0" b="635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48552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85893" cy="1404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50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27CDBB13" wp14:editId="1A8E9229">
                        <wp:extent cx="2161027" cy="127221"/>
                        <wp:effectExtent l="0" t="0" r="0" b="635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48552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85893" cy="1404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A36EF0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Centre Operations</w:t>
                  </w:r>
                </w:p>
              </w:tc>
              <w:tc>
                <w:tcPr>
                  <w:tcW w:w="3150" w:type="dxa"/>
                </w:tcPr>
                <w:p w:rsidR="00C76876" w:rsidRPr="001C6478" w:rsidRDefault="007F78AF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t>Vendor</w:t>
                  </w:r>
                  <w:r w:rsidR="00E14988"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t xml:space="preserve"> Management</w:t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6A89E298" wp14:editId="46C6C7CC">
                        <wp:extent cx="2135003" cy="143124"/>
                        <wp:effectExtent l="0" t="0" r="0" b="9525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23435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02800" cy="1543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50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52EBAA23" wp14:editId="35EAD011">
                        <wp:extent cx="2135003" cy="143124"/>
                        <wp:effectExtent l="0" t="0" r="0" b="9525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23435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02800" cy="1543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Client Relationship Management</w:t>
                  </w:r>
                </w:p>
              </w:tc>
              <w:tc>
                <w:tcPr>
                  <w:tcW w:w="3150" w:type="dxa"/>
                </w:tcPr>
                <w:p w:rsidR="00C76876" w:rsidRPr="001C6478" w:rsidRDefault="00E14988" w:rsidP="00A36EF0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L</w:t>
                  </w:r>
                  <w:r w:rsidR="00A36EF0"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iaison &amp; Coordination</w:t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0C3CDD5E" wp14:editId="160513AD">
                        <wp:extent cx="2159067" cy="165100"/>
                        <wp:effectExtent l="0" t="0" r="0" b="6350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100.gif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7016" cy="170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50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5BD093FC" wp14:editId="6BCA16F7">
                        <wp:extent cx="2159067" cy="165100"/>
                        <wp:effectExtent l="0" t="0" r="0" b="635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100.gif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7016" cy="170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104320" w:rsidP="00104320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 xml:space="preserve">Sales &amp; </w:t>
                  </w:r>
                  <w:r w:rsidR="00F861C3"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Marketing</w:t>
                  </w:r>
                </w:p>
              </w:tc>
              <w:tc>
                <w:tcPr>
                  <w:tcW w:w="3150" w:type="dxa"/>
                </w:tcPr>
                <w:p w:rsidR="00C76876" w:rsidRPr="001C6478" w:rsidRDefault="00E1711F" w:rsidP="00E1711F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  <w:t>Process Improvement</w:t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42DFFB90" wp14:editId="25C2AA7E">
                        <wp:extent cx="2161027" cy="127221"/>
                        <wp:effectExtent l="0" t="0" r="0" b="635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48552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85893" cy="1404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50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color w:val="0D0D0D" w:themeColor="text1" w:themeTint="F2"/>
                      <w:sz w:val="20"/>
                      <w:szCs w:val="20"/>
                      <w:lang w:val="en-GB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38135BD2" wp14:editId="59B65C08">
                        <wp:extent cx="2161027" cy="127221"/>
                        <wp:effectExtent l="0" t="0" r="0" b="6350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48552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85893" cy="1404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A36EF0" w:rsidP="002440A1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t>Customer Acquisition</w:t>
                  </w:r>
                </w:p>
              </w:tc>
              <w:tc>
                <w:tcPr>
                  <w:tcW w:w="3150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t>Team Management</w:t>
                  </w:r>
                </w:p>
              </w:tc>
            </w:tr>
            <w:tr w:rsidR="00C76876" w:rsidRPr="001C6478" w:rsidTr="002440A1">
              <w:trPr>
                <w:trHeight w:val="243"/>
              </w:trPr>
              <w:tc>
                <w:tcPr>
                  <w:tcW w:w="3852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43F58974" wp14:editId="3DA70C38">
                        <wp:extent cx="2135003" cy="143124"/>
                        <wp:effectExtent l="0" t="0" r="0" b="952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23435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02800" cy="1543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50" w:type="dxa"/>
                </w:tcPr>
                <w:p w:rsidR="00C76876" w:rsidRPr="001C6478" w:rsidRDefault="00C76876" w:rsidP="002440A1">
                  <w:pPr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</w:pPr>
                  <w:r w:rsidRPr="001C6478">
                    <w:rPr>
                      <w:rFonts w:ascii="Tahoma" w:eastAsia="Calibri" w:hAnsi="Tahoma" w:cs="Tahoma"/>
                      <w:noProof/>
                      <w:color w:val="0D0D0D" w:themeColor="text1" w:themeTint="F2"/>
                      <w:sz w:val="20"/>
                      <w:szCs w:val="20"/>
                    </w:rPr>
                    <w:drawing>
                      <wp:inline distT="0" distB="0" distL="0" distR="0" wp14:anchorId="4C8C9B75" wp14:editId="4934AC8C">
                        <wp:extent cx="2135003" cy="143124"/>
                        <wp:effectExtent l="0" t="0" r="0" b="9525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23435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02800" cy="1543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6876" w:rsidRPr="001C6478" w:rsidRDefault="00C76876" w:rsidP="002440A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:rsidR="00C76876" w:rsidRPr="001C6478" w:rsidRDefault="00C76876" w:rsidP="002440A1">
            <w:pPr>
              <w:rPr>
                <w:rFonts w:ascii="Tahoma" w:hAnsi="Tahoma" w:cs="Tahoma"/>
                <w:color w:val="232345"/>
                <w:sz w:val="12"/>
                <w:szCs w:val="28"/>
              </w:rPr>
            </w:pPr>
          </w:p>
          <w:p w:rsidR="00C76876" w:rsidRPr="001C6478" w:rsidRDefault="00C76876" w:rsidP="002440A1">
            <w:pPr>
              <w:rPr>
                <w:rFonts w:ascii="Tahoma" w:hAnsi="Tahoma" w:cs="Tahoma"/>
                <w:color w:val="232345"/>
                <w:sz w:val="28"/>
                <w:szCs w:val="28"/>
              </w:rPr>
            </w:pPr>
            <w:r w:rsidRPr="001C6478">
              <w:rPr>
                <w:rFonts w:ascii="Tahoma" w:hAnsi="Tahoma" w:cs="Tahoma"/>
                <w:noProof/>
                <w:color w:val="232345"/>
                <w:sz w:val="28"/>
                <w:szCs w:val="28"/>
              </w:rPr>
              <w:drawing>
                <wp:inline distT="0" distB="0" distL="0" distR="0" wp14:anchorId="04CC56EC" wp14:editId="2E2F49F7">
                  <wp:extent cx="2286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skillflat2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Soft Skills</w:t>
            </w:r>
          </w:p>
          <w:p w:rsidR="00C76876" w:rsidRPr="001C6478" w:rsidRDefault="00C76876" w:rsidP="002440A1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1C6478">
              <w:rPr>
                <w:rFonts w:ascii="Tahoma" w:eastAsia="Calibri" w:hAnsi="Tahoma" w:cs="Tahoma"/>
                <w:noProof/>
                <w:color w:val="0D0D0D" w:themeColor="text1" w:themeTint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356557" wp14:editId="067DA7EE">
                      <wp:simplePos x="0" y="0"/>
                      <wp:positionH relativeFrom="column">
                        <wp:posOffset>1193292</wp:posOffset>
                      </wp:positionH>
                      <wp:positionV relativeFrom="paragraph">
                        <wp:posOffset>193040</wp:posOffset>
                      </wp:positionV>
                      <wp:extent cx="1019175" cy="38100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6876" w:rsidRDefault="00C76876" w:rsidP="00C76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>Communicator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33" style="position:absolute;margin-left:93.95pt;margin-top:15.2pt;width:80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" filled="f" stroked="f" strokeweight="2pt">
                      <v:textbox>
                        <w:txbxContent>
                          <w:p w:rsidR="00C76876" w:rsidRDefault="00C76876" w:rsidP="00C76876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>Communicator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6478">
              <w:rPr>
                <w:rFonts w:ascii="Tahoma" w:eastAsia="Calibri" w:hAnsi="Tahoma" w:cs="Tahoma"/>
                <w:noProof/>
                <w:color w:val="0D0D0D" w:themeColor="text1" w:themeTint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A00977" wp14:editId="1F97CFF5">
                      <wp:simplePos x="0" y="0"/>
                      <wp:positionH relativeFrom="column">
                        <wp:posOffset>1250259</wp:posOffset>
                      </wp:positionH>
                      <wp:positionV relativeFrom="paragraph">
                        <wp:posOffset>1307465</wp:posOffset>
                      </wp:positionV>
                      <wp:extent cx="1019175" cy="381000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6876" w:rsidRDefault="00C76876" w:rsidP="00C76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>Negotiator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34" style="position:absolute;margin-left:98.45pt;margin-top:102.95pt;width:80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" filled="f" stroked="f" strokeweight="2pt">
                      <v:textbox>
                        <w:txbxContent>
                          <w:p w:rsidR="00C76876" w:rsidRDefault="00C76876" w:rsidP="00C76876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>Negotiator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6478">
              <w:rPr>
                <w:rFonts w:ascii="Tahoma" w:eastAsia="Calibri" w:hAnsi="Tahoma" w:cs="Tahoma"/>
                <w:noProof/>
                <w:color w:val="0D0D0D" w:themeColor="text1" w:themeTint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11A68C" wp14:editId="262F19B5">
                      <wp:simplePos x="0" y="0"/>
                      <wp:positionH relativeFrom="column">
                        <wp:posOffset>-114631</wp:posOffset>
                      </wp:positionH>
                      <wp:positionV relativeFrom="paragraph">
                        <wp:posOffset>411618</wp:posOffset>
                      </wp:positionV>
                      <wp:extent cx="1019175" cy="381000"/>
                      <wp:effectExtent l="0" t="0" r="0" b="0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6876" w:rsidRDefault="00C76876" w:rsidP="00C768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>Planner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1" o:spid="_x0000_s1035" style="position:absolute;margin-left:-9.05pt;margin-top:32.4pt;width:80.2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" filled="f" stroked="f" strokeweight="2pt">
                      <v:textbox>
                        <w:txbxContent>
                          <w:p w:rsidR="00C76876" w:rsidRDefault="00C76876" w:rsidP="00C76876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>Planner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6478">
              <w:rPr>
                <w:rFonts w:ascii="Tahoma" w:eastAsia="Calibri" w:hAnsi="Tahoma" w:cs="Tahoma"/>
                <w:noProof/>
                <w:color w:val="0D0D0D" w:themeColor="text1" w:themeTint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FA0E37" wp14:editId="4F004F8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1221740</wp:posOffset>
                      </wp:positionV>
                      <wp:extent cx="1019175" cy="38100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6876" w:rsidRPr="00613092" w:rsidRDefault="00C76876" w:rsidP="00C7687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13092">
                                    <w:rPr>
                                      <w:rFonts w:ascii="Tahoma" w:hAnsi="Tahoma" w:cs="Tahoma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Collaborator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36" style="position:absolute;margin-left:.6pt;margin-top:96.2pt;width:80.2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" filled="f" stroked="f" strokeweight="2pt">
                      <v:textbox>
                        <w:txbxContent>
                          <w:p w:rsidR="00C76876" w:rsidRPr="00613092" w:rsidRDefault="00C76876" w:rsidP="00C768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3092">
                              <w:rPr>
                                <w:rFonts w:ascii="Tahoma" w:hAnsi="Tahoma" w:cs="Tahoma"/>
                                <w:b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 xml:space="preserve">Collaborator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6478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 wp14:anchorId="59F828D7" wp14:editId="2043936E">
                  <wp:extent cx="2060292" cy="1733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llset-copy.gif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931" cy="1737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876" w:rsidRPr="001C6478" w:rsidTr="002440A1">
        <w:trPr>
          <w:trHeight w:val="80"/>
        </w:trPr>
        <w:tc>
          <w:tcPr>
            <w:tcW w:w="10620" w:type="dxa"/>
            <w:gridSpan w:val="2"/>
            <w:shd w:val="clear" w:color="auto" w:fill="FFFFFF" w:themeFill="background1"/>
          </w:tcPr>
          <w:p w:rsidR="00C76876" w:rsidRPr="001C6478" w:rsidRDefault="00C76876" w:rsidP="00244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232345"/>
                <w:sz w:val="28"/>
                <w:szCs w:val="28"/>
              </w:rPr>
            </w:pPr>
            <w:r w:rsidRPr="001C6478">
              <w:rPr>
                <w:rFonts w:ascii="Tahoma" w:hAnsi="Tahoma" w:cs="Tahoma"/>
                <w:noProof/>
                <w:color w:val="232345"/>
                <w:sz w:val="28"/>
                <w:szCs w:val="28"/>
              </w:rPr>
              <w:drawing>
                <wp:inline distT="0" distB="0" distL="0" distR="0" wp14:anchorId="5B7B95D6" wp14:editId="2F301965">
                  <wp:extent cx="228600" cy="228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fileflat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Executive Profile</w:t>
            </w:r>
          </w:p>
          <w:p w:rsidR="00C76876" w:rsidRPr="001C6478" w:rsidRDefault="00C76876" w:rsidP="00244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232345"/>
                <w:spacing w:val="-4"/>
                <w:sz w:val="4"/>
                <w:szCs w:val="28"/>
              </w:rPr>
            </w:pPr>
          </w:p>
          <w:p w:rsidR="00C76876" w:rsidRPr="001C6478" w:rsidRDefault="00C76876" w:rsidP="00300FB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Offering </w:t>
            </w:r>
            <w:r w:rsidR="00F05C71" w:rsidRPr="002F51C2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1</w:t>
            </w:r>
            <w:r w:rsidR="005666A0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1.5</w:t>
            </w:r>
            <w:r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 xml:space="preserve"> years</w:t>
            </w: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 of </w:t>
            </w:r>
            <w:r w:rsidR="00E2715F"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organizational </w:t>
            </w: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experience </w:t>
            </w:r>
            <w:r w:rsidR="00A7097C"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 and </w:t>
            </w:r>
            <w:r w:rsidR="00A7097C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 xml:space="preserve">6 months of </w:t>
            </w:r>
            <w:r w:rsidR="009E1E65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part-</w:t>
            </w:r>
            <w:r w:rsidR="00A7097C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time experience</w:t>
            </w:r>
            <w:r w:rsidR="00A7097C"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 </w:t>
            </w: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in </w:t>
            </w:r>
            <w:r w:rsidR="001801FE"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>managing</w:t>
            </w:r>
            <w:r w:rsidR="00300FB4"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 the </w:t>
            </w:r>
            <w:r w:rsidR="00E2715F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entire gamut of center/ business operations</w:t>
            </w:r>
            <w:r w:rsidR="004E35B7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, center management,</w:t>
            </w:r>
            <w:r w:rsidR="00E2715F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 xml:space="preserve"> </w:t>
            </w:r>
            <w:r w:rsidR="001801FE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budget &amp; expense monitoring,</w:t>
            </w:r>
            <w:r w:rsidR="00E2715F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 xml:space="preserve"> </w:t>
            </w:r>
            <w:r w:rsidR="004E35B7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 xml:space="preserve">and </w:t>
            </w:r>
            <w:r w:rsidR="001801FE"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cost savings &amp; negotiations</w:t>
            </w:r>
          </w:p>
          <w:p w:rsidR="00336ED0" w:rsidRPr="001C6478" w:rsidRDefault="004C21DE" w:rsidP="004C21D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>Collaborated with assigned inside sales representative to develop an overall territory account plan to maximize opportunities and generate sales activity with customers and partners</w:t>
            </w:r>
          </w:p>
          <w:p w:rsidR="00CA1500" w:rsidRPr="001C6478" w:rsidRDefault="00CA1500" w:rsidP="002D405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Worked in the </w:t>
            </w:r>
            <w:r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areas of budget development and tracking, value capture assessment</w:t>
            </w: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>, reporting, communications as well as leading various corporate-wide and operations-specific initiatives as required</w:t>
            </w:r>
          </w:p>
          <w:p w:rsidR="004C21DE" w:rsidRPr="001C6478" w:rsidRDefault="004C21DE" w:rsidP="004C21D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Reviewed sales plans,</w:t>
            </w: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 acquisitions/dispositions, business operations, human resources &amp; accounting teams and profits &amp; losses of the corporation</w:t>
            </w:r>
          </w:p>
          <w:p w:rsidR="00E2715F" w:rsidRPr="001C6478" w:rsidRDefault="00E2715F" w:rsidP="00E2715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Anchored </w:t>
            </w:r>
            <w:r w:rsidRPr="001C6478">
              <w:rPr>
                <w:rFonts w:ascii="Tahoma" w:eastAsia="Calibri" w:hAnsi="Tahoma" w:cs="Tahoma"/>
                <w:b/>
                <w:color w:val="44555C"/>
                <w:spacing w:val="-4"/>
                <w:sz w:val="20"/>
                <w:szCs w:val="28"/>
              </w:rPr>
              <w:t>Business Continuity Planning and Vendor Capacity Mapping</w:t>
            </w: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 xml:space="preserve"> to meet business demands</w:t>
            </w:r>
          </w:p>
          <w:p w:rsidR="00C76876" w:rsidRPr="001C6478" w:rsidRDefault="009835B2" w:rsidP="00624C8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pacing w:val="-4"/>
                <w:sz w:val="20"/>
                <w:szCs w:val="28"/>
              </w:rPr>
              <w:t>Directed and coordinated all functional personnel to continually achieve a high degree of professional performance</w:t>
            </w:r>
          </w:p>
        </w:tc>
      </w:tr>
      <w:tr w:rsidR="00C76876" w:rsidRPr="001C6478" w:rsidTr="002440A1">
        <w:trPr>
          <w:trHeight w:val="80"/>
        </w:trPr>
        <w:tc>
          <w:tcPr>
            <w:tcW w:w="10620" w:type="dxa"/>
            <w:gridSpan w:val="2"/>
            <w:shd w:val="clear" w:color="auto" w:fill="FFFFFF" w:themeFill="background1"/>
          </w:tcPr>
          <w:p w:rsidR="00C76876" w:rsidRPr="00E76942" w:rsidRDefault="00C76876" w:rsidP="00505420">
            <w:pPr>
              <w:autoSpaceDE w:val="0"/>
              <w:autoSpaceDN w:val="0"/>
              <w:adjustRightInd w:val="0"/>
              <w:ind w:right="-108"/>
              <w:jc w:val="both"/>
              <w:rPr>
                <w:noProof/>
                <w:sz w:val="12"/>
              </w:rPr>
            </w:pPr>
          </w:p>
        </w:tc>
      </w:tr>
      <w:tr w:rsidR="00C76876" w:rsidRPr="001C6478" w:rsidTr="002440A1">
        <w:trPr>
          <w:trHeight w:val="1535"/>
        </w:trPr>
        <w:tc>
          <w:tcPr>
            <w:tcW w:w="10620" w:type="dxa"/>
            <w:gridSpan w:val="2"/>
            <w:shd w:val="clear" w:color="auto" w:fill="FFFFFF" w:themeFill="background1"/>
          </w:tcPr>
          <w:p w:rsidR="00C76876" w:rsidRPr="001C6478" w:rsidRDefault="00C76876" w:rsidP="002440A1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color w:val="232345"/>
                <w:sz w:val="28"/>
                <w:szCs w:val="28"/>
              </w:rPr>
            </w:pPr>
            <w:r w:rsidRPr="001C6478">
              <w:rPr>
                <w:rFonts w:ascii="Tahoma" w:hAnsi="Tahoma" w:cs="Tahoma"/>
                <w:noProof/>
                <w:color w:val="232345"/>
                <w:sz w:val="28"/>
                <w:szCs w:val="28"/>
              </w:rPr>
              <w:drawing>
                <wp:inline distT="0" distB="0" distL="0" distR="0" wp14:anchorId="634B0BAF" wp14:editId="510C2A2A">
                  <wp:extent cx="228600" cy="228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flat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Professional Experience</w:t>
            </w:r>
          </w:p>
          <w:p w:rsidR="00C76876" w:rsidRPr="00E76942" w:rsidRDefault="00C76876" w:rsidP="002440A1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color w:val="232345"/>
                <w:sz w:val="10"/>
                <w:szCs w:val="28"/>
              </w:rPr>
            </w:pPr>
          </w:p>
          <w:p w:rsidR="002E7B92" w:rsidRDefault="002E7B92" w:rsidP="002E7B92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Since Nov’16 with Career Launcher, 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Kolkata</w:t>
            </w:r>
            <w:r w:rsidR="00003287" w:rsidRPr="001C6478">
              <w:rPr>
                <w:rFonts w:ascii="Tahoma" w:eastAsia="Calibri" w:hAnsi="Tahoma" w:cs="Tahoma"/>
                <w:b/>
                <w:color w:val="0000FF"/>
                <w:sz w:val="20"/>
                <w:szCs w:val="28"/>
              </w:rPr>
              <w:t xml:space="preserve"> 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as Centre Head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 </w:t>
            </w:r>
            <w:r w:rsidR="003930E6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(on Payroll of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 </w:t>
            </w:r>
            <w:r w:rsidR="002F51C2" w:rsidRPr="002F51C2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MPD Services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)</w:t>
            </w:r>
          </w:p>
          <w:p w:rsidR="002F51C2" w:rsidRPr="001C6478" w:rsidRDefault="002F51C2" w:rsidP="002E7B92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2F51C2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Team Size Managing:</w:t>
            </w:r>
            <w:r w:rsidRPr="002F51C2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ab/>
              <w:t xml:space="preserve">  over 25 Team Members</w:t>
            </w:r>
          </w:p>
          <w:p w:rsidR="007436B2" w:rsidRPr="001C6478" w:rsidRDefault="007436B2" w:rsidP="002E7B92">
            <w:pPr>
              <w:rPr>
                <w:rFonts w:ascii="Tahoma" w:eastAsia="Calibri" w:hAnsi="Tahoma" w:cs="Tahoma"/>
                <w:b/>
                <w:color w:val="44555C"/>
                <w:sz w:val="14"/>
                <w:szCs w:val="28"/>
              </w:rPr>
            </w:pPr>
          </w:p>
          <w:p w:rsidR="00C76876" w:rsidRPr="001C6478" w:rsidRDefault="00C76876" w:rsidP="002D405F">
            <w:pPr>
              <w:pStyle w:val="ListParagraph"/>
              <w:ind w:left="0"/>
              <w:jc w:val="both"/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Key Result Areas:</w:t>
            </w:r>
          </w:p>
          <w:p w:rsidR="007436B2" w:rsidRPr="001C6478" w:rsidRDefault="007436B2" w:rsidP="007436B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Initiating and managing strategic partners program leveraging channel sales including, planning, implementing and tracking projects</w:t>
            </w:r>
          </w:p>
          <w:p w:rsidR="00336ED0" w:rsidRPr="001C6478" w:rsidRDefault="00336ED0" w:rsidP="00336ED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Managing the portfolio of business improvement projects and ensuring benefits delivery and execution of the projects with desired quality, on time, and within budget</w:t>
            </w:r>
          </w:p>
          <w:p w:rsidR="00336ED0" w:rsidRPr="001C6478" w:rsidRDefault="00336ED0" w:rsidP="00336ED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Evaluating overall business operations, supporting franchisee in goal setting, and p</w:t>
            </w:r>
            <w:r w:rsidR="00F05C71">
              <w:rPr>
                <w:rFonts w:ascii="Tahoma" w:eastAsia="Calibri" w:hAnsi="Tahoma" w:cs="Tahoma"/>
                <w:color w:val="44555C"/>
                <w:sz w:val="20"/>
                <w:szCs w:val="28"/>
              </w:rPr>
              <w:t>roviding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support in business development and implementation of the business operating system</w:t>
            </w:r>
          </w:p>
          <w:p w:rsidR="00336ED0" w:rsidRPr="001C6478" w:rsidRDefault="00336ED0" w:rsidP="00336ED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Creating &amp; implementing product-knowledge guide</w:t>
            </w:r>
            <w:r w:rsidR="003F6A73"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s and coaching sessions for 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entire admissions department</w:t>
            </w:r>
          </w:p>
          <w:p w:rsidR="007436B2" w:rsidRPr="001C6478" w:rsidRDefault="007436B2" w:rsidP="009E1E6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Designing and executing go-to-market strategy for new product offering for entry into new markets</w:t>
            </w:r>
          </w:p>
          <w:p w:rsidR="00AF0127" w:rsidRPr="001C6478" w:rsidRDefault="007436B2" w:rsidP="009E1E6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Enhancing product and service offerings</w:t>
            </w:r>
            <w:r w:rsidR="00003287"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; l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e</w:t>
            </w:r>
            <w:r w:rsidR="00003287"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a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d</w:t>
            </w:r>
            <w:r w:rsidR="00003287"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ing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high value sales, addressing</w:t>
            </w:r>
            <w:r w:rsidR="00003287"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minor details and identifying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areas of improvement in customer service</w:t>
            </w:r>
          </w:p>
          <w:p w:rsidR="00003287" w:rsidRPr="001C6478" w:rsidRDefault="00003287" w:rsidP="009E1E6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Ensuring accurate and timely communication to the customer of essential information impacting the operation</w:t>
            </w:r>
            <w:r w:rsidR="00F05C71">
              <w:rPr>
                <w:rFonts w:ascii="Tahoma" w:eastAsia="Calibri" w:hAnsi="Tahoma" w:cs="Tahoma"/>
                <w:color w:val="44555C"/>
                <w:sz w:val="20"/>
                <w:szCs w:val="28"/>
              </w:rPr>
              <w:t>s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, maintenance, and support of business plans</w:t>
            </w:r>
          </w:p>
          <w:p w:rsidR="00C76876" w:rsidRPr="001C6478" w:rsidRDefault="00C76876" w:rsidP="002D405F">
            <w:pPr>
              <w:jc w:val="both"/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lastRenderedPageBreak/>
              <w:t>Highlights:</w:t>
            </w:r>
          </w:p>
          <w:p w:rsidR="005938A1" w:rsidRPr="00666664" w:rsidRDefault="005938A1" w:rsidP="005938A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666664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Pipelined a sales of INR 30 lakhs</w:t>
            </w:r>
            <w:r w:rsidRPr="00666664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through strategic tie-up with various colleges &amp; educational organizations</w:t>
            </w:r>
          </w:p>
          <w:p w:rsidR="003F6A73" w:rsidRPr="001C6478" w:rsidRDefault="003F6A73" w:rsidP="003F6A7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Collaborated with assigned inside sales representative to develop an overall territory account plan to maximize opportunities and generate sales activity with customers and partners</w:t>
            </w:r>
          </w:p>
          <w:p w:rsidR="003F6A73" w:rsidRPr="001C6478" w:rsidRDefault="003F6A73" w:rsidP="003F6A7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Led negotiations, coordinated complex decision-making process, and overcame objections to capture new business opportunities</w:t>
            </w:r>
          </w:p>
          <w:p w:rsidR="00FA0D51" w:rsidRPr="001C6478" w:rsidRDefault="003F6A73" w:rsidP="003F6A73">
            <w:pPr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Evaluated spend and utilization, optimized spending patterns, technology usage and implementation strategies</w:t>
            </w:r>
          </w:p>
          <w:p w:rsidR="003F6A73" w:rsidRPr="001C6478" w:rsidRDefault="003F6A73" w:rsidP="002F51C2">
            <w:pPr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Developed and implemented relationship strategies to maximize chances of profitably securing strategically important new business </w:t>
            </w:r>
          </w:p>
          <w:p w:rsidR="003F6A73" w:rsidRPr="002F51C2" w:rsidRDefault="003F6A73" w:rsidP="003F6A73">
            <w:pPr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666664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Closed INR </w:t>
            </w:r>
            <w:r w:rsidR="002F51C2" w:rsidRPr="00666664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1.30 CR </w:t>
            </w:r>
            <w:r w:rsidRPr="00666664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new business</w:t>
            </w:r>
            <w:r w:rsidRPr="002F51C2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deals by coordinating requirements, developing and negotiating contracts; integrated contract requirements with business operations</w:t>
            </w:r>
          </w:p>
          <w:p w:rsidR="003F6A73" w:rsidRPr="001C6478" w:rsidRDefault="003F6A73" w:rsidP="00CA1500">
            <w:pPr>
              <w:pStyle w:val="ListParagraph"/>
              <w:ind w:left="0"/>
              <w:jc w:val="both"/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</w:p>
          <w:p w:rsidR="00CA1500" w:rsidRPr="001C6478" w:rsidRDefault="003F6A73" w:rsidP="003F6A73">
            <w:pPr>
              <w:jc w:val="both"/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Mar’11-Sep’16 with NIIT, 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Kolkata </w:t>
            </w:r>
            <w:r w:rsidR="00104320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as Centre In-c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harge</w:t>
            </w:r>
          </w:p>
          <w:p w:rsidR="003F6A73" w:rsidRPr="001C6478" w:rsidRDefault="003F6A73" w:rsidP="003F6A73">
            <w:pPr>
              <w:pStyle w:val="ListParagraph"/>
              <w:ind w:left="0"/>
              <w:jc w:val="both"/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</w:p>
          <w:p w:rsidR="00CA1500" w:rsidRPr="001C6478" w:rsidRDefault="00CA1500" w:rsidP="00CA1500">
            <w:pPr>
              <w:pStyle w:val="ListParagraph"/>
              <w:ind w:left="0"/>
              <w:jc w:val="both"/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Highlights:</w:t>
            </w:r>
          </w:p>
          <w:p w:rsidR="003F6A73" w:rsidRPr="001C6478" w:rsidRDefault="003F6A73" w:rsidP="003F6A7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Developed effective working relationships with customers through regular meetings; identified and obtained further sales and bus</w:t>
            </w:r>
            <w:r w:rsidR="00F97A2C"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iness development opportunities</w:t>
            </w:r>
          </w:p>
          <w:p w:rsidR="00F97A2C" w:rsidRPr="001C6478" w:rsidRDefault="00F97A2C" w:rsidP="00F97A2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Conducted market research through industry contacts, publications, trade events and tracked business news to identify ideas for growth</w:t>
            </w:r>
          </w:p>
          <w:p w:rsidR="00F97A2C" w:rsidRPr="001C6478" w:rsidRDefault="00F97A2C" w:rsidP="00F97A2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Maintained customer relationships and ensured customer loyalty through excellent customer service by meeting client needs appropriate to their needs</w:t>
            </w:r>
          </w:p>
          <w:p w:rsidR="003F6A73" w:rsidRPr="001C6478" w:rsidRDefault="003F6A73" w:rsidP="00F97A2C">
            <w:pPr>
              <w:ind w:left="360"/>
              <w:jc w:val="both"/>
              <w:rPr>
                <w:rFonts w:ascii="Tahoma" w:eastAsia="Calibri" w:hAnsi="Tahoma" w:cs="Tahoma"/>
                <w:color w:val="44555C"/>
                <w:sz w:val="16"/>
                <w:szCs w:val="28"/>
              </w:rPr>
            </w:pPr>
          </w:p>
          <w:p w:rsidR="00C76876" w:rsidRPr="001C6478" w:rsidRDefault="00C76876" w:rsidP="002440A1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color w:val="232345"/>
                <w:sz w:val="28"/>
                <w:szCs w:val="28"/>
              </w:rPr>
            </w:pPr>
            <w:r w:rsidRPr="001C6478">
              <w:rPr>
                <w:rFonts w:ascii="Tahoma" w:hAnsi="Tahoma" w:cs="Tahoma"/>
                <w:noProof/>
                <w:color w:val="232345"/>
                <w:sz w:val="28"/>
                <w:szCs w:val="28"/>
              </w:rPr>
              <w:drawing>
                <wp:inline distT="0" distB="0" distL="0" distR="0" wp14:anchorId="5ABA752F" wp14:editId="3E2E6371">
                  <wp:extent cx="228600" cy="22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flat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 xml:space="preserve"> Previous Experience</w:t>
            </w:r>
          </w:p>
          <w:p w:rsidR="00C76876" w:rsidRPr="001C6478" w:rsidRDefault="00C76876" w:rsidP="002440A1">
            <w:pPr>
              <w:jc w:val="both"/>
              <w:rPr>
                <w:rFonts w:ascii="Tahoma" w:eastAsia="Calibri" w:hAnsi="Tahoma" w:cs="Tahoma"/>
                <w:color w:val="44555C"/>
                <w:sz w:val="18"/>
                <w:szCs w:val="28"/>
              </w:rPr>
            </w:pPr>
          </w:p>
          <w:p w:rsidR="00FD1BBC" w:rsidRDefault="00D121E2" w:rsidP="00D121E2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Feb’09-Mar’11 with Frankfinn Institute of Air Hostess Training, 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Kolkata 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as Assistant Business Development Manager</w:t>
            </w:r>
            <w:bookmarkStart w:id="0" w:name="_GoBack"/>
            <w:bookmarkEnd w:id="0"/>
          </w:p>
          <w:p w:rsidR="00FD1BBC" w:rsidRDefault="00FD1BBC" w:rsidP="00D121E2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</w:p>
          <w:p w:rsidR="00FD1BBC" w:rsidRDefault="00FD1BBC" w:rsidP="00D121E2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Highlights:</w:t>
            </w:r>
          </w:p>
          <w:p w:rsidR="00FD1BBC" w:rsidRDefault="00FD1BBC" w:rsidP="003E498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3E4987">
              <w:rPr>
                <w:rFonts w:ascii="Tahoma" w:eastAsia="Calibri" w:hAnsi="Tahoma" w:cs="Tahoma"/>
                <w:color w:val="44555C"/>
                <w:sz w:val="20"/>
                <w:szCs w:val="28"/>
              </w:rPr>
              <w:t>Identified potential business opportunities in East Zones of India like Bihar, Jharkhand, North-East, West Bengal by strategically devising various promotional &amp; marketing activities</w:t>
            </w:r>
            <w:r w:rsidR="003E4987" w:rsidRPr="003E4987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and liaising with key clients</w:t>
            </w:r>
          </w:p>
          <w:p w:rsidR="008D75DA" w:rsidRPr="003E4987" w:rsidRDefault="008D75DA" w:rsidP="008D75D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8D75DA">
              <w:rPr>
                <w:rFonts w:ascii="Tahoma" w:eastAsia="Calibri" w:hAnsi="Tahoma" w:cs="Tahoma"/>
                <w:color w:val="44555C"/>
                <w:sz w:val="20"/>
                <w:szCs w:val="28"/>
              </w:rPr>
              <w:t>Conducted quantitative research in various areas including advertising, branding, segmentation, positioning and customer satisfaction/customer experience measurement</w:t>
            </w:r>
          </w:p>
          <w:p w:rsidR="00C76876" w:rsidRPr="001C6478" w:rsidRDefault="00EF5004" w:rsidP="00D121E2">
            <w:pPr>
              <w:rPr>
                <w:rFonts w:ascii="Tahoma" w:eastAsia="Calibri" w:hAnsi="Tahoma" w:cs="Tahoma"/>
                <w:color w:val="0000FF"/>
                <w:sz w:val="18"/>
                <w:szCs w:val="28"/>
              </w:rPr>
            </w:pPr>
            <w:r>
              <w:rPr>
                <w:rFonts w:ascii="Tahoma" w:eastAsia="Calibri" w:hAnsi="Tahoma" w:cs="Tahoma"/>
                <w:color w:val="0000FF"/>
                <w:sz w:val="18"/>
                <w:szCs w:val="28"/>
              </w:rPr>
              <w:pict>
                <v:rect id="_x0000_i1055" style="width:491.9pt;height:1pt" o:hrpct="914" o:hralign="center" o:hrstd="t" o:hr="t" fillcolor="#a0a0a0" stroked="f"/>
              </w:pict>
            </w:r>
          </w:p>
          <w:p w:rsidR="00C76876" w:rsidRPr="001C6478" w:rsidRDefault="00B80F11" w:rsidP="00B80F11">
            <w:pPr>
              <w:jc w:val="both"/>
              <w:rPr>
                <w:rFonts w:ascii="Tahoma" w:eastAsia="Calibri" w:hAnsi="Tahoma" w:cs="Tahoma"/>
                <w:color w:val="44555C"/>
                <w:sz w:val="16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Jun’08-Feb’09 with Indi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abulls Financial Services Ltd., Kolkata 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as Sales Executive</w:t>
            </w:r>
          </w:p>
          <w:p w:rsidR="00C76876" w:rsidRPr="001C6478" w:rsidRDefault="00EF5004" w:rsidP="002440A1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noProof/>
                <w:color w:val="232345"/>
                <w:sz w:val="20"/>
                <w:szCs w:val="28"/>
              </w:rPr>
            </w:pPr>
            <w:r>
              <w:rPr>
                <w:rFonts w:ascii="Tahoma" w:eastAsia="Calibri" w:hAnsi="Tahoma" w:cs="Tahoma"/>
                <w:color w:val="44555C"/>
                <w:sz w:val="18"/>
                <w:szCs w:val="28"/>
              </w:rPr>
              <w:pict>
                <v:rect id="_x0000_i1056" style="width:491.9pt;height:1pt" o:hrpct="914" o:hralign="center" o:hrstd="t" o:hr="t" fillcolor="#a0a0a0" stroked="f"/>
              </w:pict>
            </w:r>
          </w:p>
        </w:tc>
      </w:tr>
      <w:tr w:rsidR="00C76876" w:rsidRPr="001C6478" w:rsidTr="002440A1">
        <w:trPr>
          <w:trHeight w:val="797"/>
        </w:trPr>
        <w:tc>
          <w:tcPr>
            <w:tcW w:w="10620" w:type="dxa"/>
            <w:gridSpan w:val="2"/>
            <w:shd w:val="clear" w:color="auto" w:fill="FFFFFF" w:themeFill="background1"/>
          </w:tcPr>
          <w:p w:rsidR="00C76876" w:rsidRPr="001C6478" w:rsidRDefault="00B80F11" w:rsidP="002440A1">
            <w:pPr>
              <w:jc w:val="both"/>
              <w:rPr>
                <w:rFonts w:ascii="Tahoma" w:eastAsia="Calibri" w:hAnsi="Tahoma" w:cs="Tahoma"/>
                <w:color w:val="44555C"/>
                <w:sz w:val="16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lastRenderedPageBreak/>
              <w:t xml:space="preserve">Nov’07–May’08 </w:t>
            </w:r>
            <w:r w:rsidR="00247B8A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with 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Binyak Financial System</w:t>
            </w:r>
            <w:r w:rsidR="00003287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, Kolkata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 as Team Leader</w:t>
            </w:r>
          </w:p>
          <w:p w:rsidR="00003287" w:rsidRPr="00E76942" w:rsidRDefault="00003287" w:rsidP="00003287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color w:val="232345"/>
                <w:sz w:val="20"/>
                <w:szCs w:val="28"/>
              </w:rPr>
            </w:pPr>
          </w:p>
          <w:p w:rsidR="003930E6" w:rsidRPr="001C6478" w:rsidRDefault="00E07122" w:rsidP="00003287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color w:val="232345"/>
                <w:sz w:val="28"/>
                <w:szCs w:val="28"/>
              </w:rPr>
            </w:pPr>
            <w:r>
              <w:rPr>
                <w:rFonts w:ascii="Tahoma" w:hAnsi="Tahoma" w:cs="Tahoma"/>
                <w:color w:val="232345"/>
                <w:sz w:val="28"/>
                <w:szCs w:val="28"/>
              </w:rPr>
              <w:t>Part-</w:t>
            </w:r>
            <w:r w:rsidR="003930E6" w:rsidRPr="001C6478">
              <w:rPr>
                <w:rFonts w:ascii="Tahoma" w:hAnsi="Tahoma" w:cs="Tahoma"/>
                <w:color w:val="232345"/>
                <w:sz w:val="28"/>
                <w:szCs w:val="28"/>
              </w:rPr>
              <w:t>time Assignments</w:t>
            </w:r>
          </w:p>
          <w:p w:rsidR="003930E6" w:rsidRPr="001C6478" w:rsidRDefault="003930E6" w:rsidP="002440A1">
            <w:pPr>
              <w:jc w:val="both"/>
              <w:rPr>
                <w:rFonts w:ascii="Tahoma" w:eastAsia="Calibri" w:hAnsi="Tahoma" w:cs="Tahoma"/>
                <w:color w:val="44555C"/>
                <w:sz w:val="16"/>
                <w:szCs w:val="28"/>
              </w:rPr>
            </w:pPr>
          </w:p>
          <w:p w:rsidR="003930E6" w:rsidRDefault="00003287" w:rsidP="00003287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Since Nov’18 with </w:t>
            </w:r>
            <w:r w:rsidR="003930E6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Lakme Academy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, Kolkata</w:t>
            </w:r>
            <w:r w:rsidR="003930E6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 as Centre Head</w:t>
            </w:r>
          </w:p>
          <w:p w:rsidR="00003287" w:rsidRPr="001C6478" w:rsidRDefault="00EF5004" w:rsidP="00003287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>
              <w:rPr>
                <w:rFonts w:ascii="Tahoma" w:eastAsia="Calibri" w:hAnsi="Tahoma" w:cs="Tahoma"/>
                <w:color w:val="0000FF"/>
                <w:sz w:val="18"/>
                <w:szCs w:val="28"/>
              </w:rPr>
              <w:pict>
                <v:rect id="_x0000_i1057" style="width:491.9pt;height:1pt" o:hrpct="914" o:hralign="center" o:hrstd="t" o:hr="t" fillcolor="#a0a0a0" stroked="f"/>
              </w:pict>
            </w:r>
          </w:p>
          <w:p w:rsidR="003930E6" w:rsidRPr="001C6478" w:rsidRDefault="00003287" w:rsidP="00003287">
            <w:pPr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Since Nov’18 with </w:t>
            </w:r>
            <w:r w:rsidR="003930E6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Arena Multimedia</w:t>
            </w:r>
            <w:r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>, Kolkata as Centre Head</w:t>
            </w:r>
            <w:r w:rsidR="003930E6" w:rsidRPr="001C6478">
              <w:rPr>
                <w:rFonts w:ascii="Tahoma" w:eastAsia="Calibri" w:hAnsi="Tahoma" w:cs="Tahoma"/>
                <w:b/>
                <w:color w:val="44555C"/>
                <w:sz w:val="20"/>
                <w:szCs w:val="28"/>
              </w:rPr>
              <w:t xml:space="preserve"> </w:t>
            </w:r>
          </w:p>
          <w:p w:rsidR="00247B8A" w:rsidRPr="0027216F" w:rsidRDefault="00247B8A" w:rsidP="002440A1">
            <w:pPr>
              <w:jc w:val="both"/>
              <w:rPr>
                <w:rFonts w:ascii="Tahoma" w:hAnsi="Tahoma" w:cs="Tahoma"/>
                <w:color w:val="232345"/>
                <w:sz w:val="18"/>
                <w:szCs w:val="28"/>
              </w:rPr>
            </w:pPr>
          </w:p>
          <w:p w:rsidR="002F51C2" w:rsidRPr="002F51C2" w:rsidRDefault="002F51C2" w:rsidP="002F51C2">
            <w:pPr>
              <w:jc w:val="both"/>
              <w:rPr>
                <w:rFonts w:ascii="Tahoma" w:hAnsi="Tahoma" w:cs="Tahoma"/>
                <w:color w:val="232345"/>
                <w:sz w:val="28"/>
                <w:szCs w:val="28"/>
              </w:rPr>
            </w:pPr>
            <w:r w:rsidRPr="002F51C2">
              <w:rPr>
                <w:rFonts w:ascii="Tahoma" w:hAnsi="Tahoma" w:cs="Tahoma"/>
                <w:color w:val="232345"/>
                <w:sz w:val="28"/>
                <w:szCs w:val="28"/>
              </w:rPr>
              <w:t>IT Skills</w:t>
            </w:r>
          </w:p>
          <w:p w:rsidR="002F51C2" w:rsidRPr="002F51C2" w:rsidRDefault="002F51C2" w:rsidP="002F51C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>
              <w:rPr>
                <w:rFonts w:ascii="Tahoma" w:eastAsia="Calibri" w:hAnsi="Tahoma" w:cs="Tahoma"/>
                <w:color w:val="44555C"/>
                <w:sz w:val="20"/>
                <w:szCs w:val="28"/>
              </w:rPr>
              <w:t>MS Office:</w:t>
            </w:r>
            <w:r>
              <w:rPr>
                <w:rFonts w:ascii="Tahoma" w:eastAsia="Calibri" w:hAnsi="Tahoma" w:cs="Tahoma"/>
                <w:color w:val="44555C"/>
                <w:sz w:val="20"/>
                <w:szCs w:val="28"/>
              </w:rPr>
              <w:tab/>
            </w:r>
            <w:r w:rsidRPr="002F51C2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Word, </w:t>
            </w:r>
            <w:proofErr w:type="spellStart"/>
            <w:r w:rsidRPr="002F51C2">
              <w:rPr>
                <w:rFonts w:ascii="Tahoma" w:eastAsia="Calibri" w:hAnsi="Tahoma" w:cs="Tahoma"/>
                <w:color w:val="44555C"/>
                <w:sz w:val="20"/>
                <w:szCs w:val="28"/>
              </w:rPr>
              <w:t>ADExcel</w:t>
            </w:r>
            <w:proofErr w:type="spellEnd"/>
            <w:r w:rsidRPr="002F51C2">
              <w:rPr>
                <w:rFonts w:ascii="Tahoma" w:eastAsia="Calibri" w:hAnsi="Tahoma" w:cs="Tahoma"/>
                <w:color w:val="44555C"/>
                <w:sz w:val="20"/>
                <w:szCs w:val="28"/>
              </w:rPr>
              <w:t>, PowerPoint</w:t>
            </w:r>
          </w:p>
          <w:p w:rsidR="002F51C2" w:rsidRPr="00666664" w:rsidRDefault="002F51C2" w:rsidP="002F51C2">
            <w:pPr>
              <w:jc w:val="both"/>
              <w:rPr>
                <w:rFonts w:ascii="Tahoma" w:eastAsia="Calibri" w:hAnsi="Tahoma" w:cs="Tahoma"/>
                <w:color w:val="44555C"/>
                <w:sz w:val="10"/>
                <w:szCs w:val="28"/>
              </w:rPr>
            </w:pPr>
          </w:p>
          <w:p w:rsidR="002F51C2" w:rsidRPr="002F51C2" w:rsidRDefault="002F51C2" w:rsidP="002F51C2">
            <w:pPr>
              <w:jc w:val="both"/>
              <w:rPr>
                <w:rFonts w:ascii="Tahoma" w:hAnsi="Tahoma" w:cs="Tahoma"/>
                <w:color w:val="232345"/>
                <w:sz w:val="28"/>
                <w:szCs w:val="28"/>
              </w:rPr>
            </w:pPr>
            <w:r w:rsidRPr="002F51C2">
              <w:rPr>
                <w:rFonts w:ascii="Tahoma" w:hAnsi="Tahoma" w:cs="Tahoma"/>
                <w:color w:val="232345"/>
                <w:sz w:val="28"/>
                <w:szCs w:val="28"/>
              </w:rPr>
              <w:t>Training</w:t>
            </w:r>
            <w:r>
              <w:rPr>
                <w:rFonts w:ascii="Tahoma" w:hAnsi="Tahoma" w:cs="Tahoma"/>
                <w:color w:val="232345"/>
                <w:sz w:val="28"/>
                <w:szCs w:val="28"/>
              </w:rPr>
              <w:t>/ Workshop</w:t>
            </w:r>
            <w:r w:rsidRPr="002F51C2">
              <w:rPr>
                <w:rFonts w:ascii="Tahoma" w:hAnsi="Tahoma" w:cs="Tahoma"/>
                <w:color w:val="232345"/>
                <w:sz w:val="28"/>
                <w:szCs w:val="28"/>
              </w:rPr>
              <w:t xml:space="preserve"> </w:t>
            </w:r>
          </w:p>
          <w:p w:rsidR="00C76876" w:rsidRPr="0027216F" w:rsidRDefault="002F51C2" w:rsidP="002F51C2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2F51C2">
              <w:rPr>
                <w:rFonts w:ascii="Tahoma" w:eastAsia="Calibri" w:hAnsi="Tahoma" w:cs="Tahoma"/>
                <w:color w:val="44555C"/>
                <w:sz w:val="20"/>
                <w:szCs w:val="28"/>
              </w:rPr>
              <w:t>Trained in Spin Model Sales</w:t>
            </w:r>
            <w:r>
              <w:rPr>
                <w:sz w:val="18"/>
                <w:szCs w:val="18"/>
              </w:rPr>
              <w:t xml:space="preserve"> </w:t>
            </w:r>
          </w:p>
          <w:p w:rsidR="0027216F" w:rsidRPr="0027216F" w:rsidRDefault="0027216F" w:rsidP="0027216F">
            <w:pPr>
              <w:pStyle w:val="ListParagraph"/>
              <w:ind w:left="360"/>
              <w:jc w:val="both"/>
              <w:rPr>
                <w:rFonts w:ascii="Tahoma" w:eastAsia="Calibri" w:hAnsi="Tahoma" w:cs="Tahoma"/>
                <w:color w:val="44555C"/>
                <w:sz w:val="14"/>
                <w:szCs w:val="28"/>
              </w:rPr>
            </w:pPr>
          </w:p>
          <w:p w:rsidR="0027216F" w:rsidRPr="001C6478" w:rsidRDefault="0027216F" w:rsidP="0027216F">
            <w:pPr>
              <w:jc w:val="both"/>
              <w:rPr>
                <w:rFonts w:ascii="Tahoma" w:eastAsia="Calibri" w:hAnsi="Tahoma" w:cs="Tahoma"/>
                <w:color w:val="44555C"/>
                <w:sz w:val="16"/>
                <w:szCs w:val="28"/>
              </w:rPr>
            </w:pPr>
            <w:r w:rsidRPr="001C6478">
              <w:rPr>
                <w:rFonts w:ascii="Tahoma" w:hAnsi="Tahoma" w:cs="Tahoma"/>
                <w:color w:val="232345"/>
                <w:sz w:val="28"/>
                <w:szCs w:val="28"/>
              </w:rPr>
              <w:t>Education &amp; Credentials</w:t>
            </w:r>
          </w:p>
          <w:p w:rsidR="0027216F" w:rsidRPr="001C6478" w:rsidRDefault="0027216F" w:rsidP="0027216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BA from Calcutta University in 2006 </w:t>
            </w:r>
          </w:p>
          <w:p w:rsidR="0027216F" w:rsidRPr="001C6478" w:rsidRDefault="0027216F" w:rsidP="0027216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12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  <w:vertAlign w:val="superscript"/>
              </w:rPr>
              <w:t>th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from West Bengal Council in 2003 </w:t>
            </w:r>
          </w:p>
          <w:p w:rsidR="0027216F" w:rsidRDefault="0027216F" w:rsidP="0027216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ahoma" w:eastAsia="Calibri" w:hAnsi="Tahoma" w:cs="Tahoma"/>
                <w:color w:val="44555C"/>
                <w:sz w:val="20"/>
                <w:szCs w:val="28"/>
              </w:rPr>
            </w:pP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>10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  <w:vertAlign w:val="superscript"/>
              </w:rPr>
              <w:t>th</w:t>
            </w:r>
            <w:r w:rsidRPr="001C6478">
              <w:rPr>
                <w:rFonts w:ascii="Tahoma" w:eastAsia="Calibri" w:hAnsi="Tahoma" w:cs="Tahoma"/>
                <w:color w:val="44555C"/>
                <w:sz w:val="20"/>
                <w:szCs w:val="28"/>
              </w:rPr>
              <w:t xml:space="preserve"> from West Bengal Board in 2001 </w:t>
            </w:r>
          </w:p>
          <w:p w:rsidR="002F51C2" w:rsidRPr="00666664" w:rsidRDefault="002F51C2" w:rsidP="00666664">
            <w:pPr>
              <w:jc w:val="both"/>
              <w:rPr>
                <w:rFonts w:ascii="Tahoma" w:eastAsia="Calibri" w:hAnsi="Tahoma" w:cs="Tahoma"/>
                <w:color w:val="44555C"/>
                <w:sz w:val="10"/>
                <w:szCs w:val="28"/>
              </w:rPr>
            </w:pPr>
          </w:p>
        </w:tc>
      </w:tr>
      <w:tr w:rsidR="00C76876" w:rsidRPr="001C6478" w:rsidTr="002440A1">
        <w:trPr>
          <w:trHeight w:val="265"/>
        </w:trPr>
        <w:tc>
          <w:tcPr>
            <w:tcW w:w="10620" w:type="dxa"/>
            <w:gridSpan w:val="2"/>
            <w:shd w:val="clear" w:color="auto" w:fill="91A246"/>
          </w:tcPr>
          <w:p w:rsidR="00C76876" w:rsidRPr="001C6478" w:rsidRDefault="00C76876" w:rsidP="002440A1"/>
        </w:tc>
      </w:tr>
      <w:tr w:rsidR="00C76876" w:rsidRPr="00882322" w:rsidTr="00F4359D">
        <w:trPr>
          <w:trHeight w:val="1085"/>
        </w:trPr>
        <w:tc>
          <w:tcPr>
            <w:tcW w:w="10620" w:type="dxa"/>
            <w:gridSpan w:val="2"/>
            <w:shd w:val="clear" w:color="auto" w:fill="232345"/>
          </w:tcPr>
          <w:p w:rsidR="00C76876" w:rsidRPr="00882322" w:rsidRDefault="00041276" w:rsidP="002440A1">
            <w:pPr>
              <w:ind w:hanging="108"/>
            </w:pPr>
            <w:r w:rsidRPr="001C64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A9B7F3" wp14:editId="4E02AD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-88265</wp:posOffset>
                      </wp:positionV>
                      <wp:extent cx="6715125" cy="790575"/>
                      <wp:effectExtent l="0" t="0" r="0" b="0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51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6876" w:rsidRDefault="00C76876" w:rsidP="00C76876">
                                  <w:pPr>
                                    <w:pStyle w:val="ListParagraph"/>
                                    <w:suppressAutoHyphens/>
                                    <w:autoSpaceDN w:val="0"/>
                                    <w:spacing w:after="0" w:line="240" w:lineRule="auto"/>
                                    <w:ind w:left="0" w:right="-58"/>
                                    <w:textAlignment w:val="baseline"/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4241780" wp14:editId="67A665A9">
                                        <wp:extent cx="228600" cy="22860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rsonaldetailsflat.pn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Personal Details</w:t>
                                  </w:r>
                                </w:p>
                                <w:p w:rsidR="00C76876" w:rsidRPr="00003287" w:rsidRDefault="00C76876" w:rsidP="00C76876">
                                  <w:pPr>
                                    <w:spacing w:after="0" w:line="240" w:lineRule="auto"/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</w:pPr>
                                  <w:r w:rsidRPr="00787BF7">
                                    <w:rPr>
                                      <w:rFonts w:ascii="Tahoma" w:eastAsia="Calibri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Date of </w:t>
                                  </w:r>
                                  <w:r w:rsidRPr="00003287">
                                    <w:rPr>
                                      <w:rFonts w:ascii="Tahoma" w:eastAsia="Calibri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Birth:</w:t>
                                  </w:r>
                                  <w:r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003287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6</w:t>
                                  </w:r>
                                  <w:r w:rsidR="00003287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 w:rsidR="00003287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January 1985</w:t>
                                  </w:r>
                                  <w:proofErr w:type="gramStart"/>
                                  <w:r w:rsidR="00F4359D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/</w:t>
                                  </w:r>
                                  <w:r w:rsidR="00E76942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F4359D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003287">
                                    <w:rPr>
                                      <w:rFonts w:ascii="Tahoma" w:eastAsia="Calibri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Languages</w:t>
                                  </w:r>
                                  <w:proofErr w:type="gramEnd"/>
                                  <w:r w:rsidRPr="00003287">
                                    <w:rPr>
                                      <w:rFonts w:ascii="Tahoma" w:eastAsia="Calibri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Known: </w:t>
                                  </w:r>
                                  <w:r w:rsidR="00041276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English, Hindi,</w:t>
                                  </w:r>
                                  <w:r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 and </w:t>
                                  </w:r>
                                  <w:r w:rsidR="00003287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Bengali</w:t>
                                  </w:r>
                                </w:p>
                                <w:p w:rsidR="00C76876" w:rsidRPr="00003287" w:rsidRDefault="00C76876" w:rsidP="00C76876">
                                  <w:pPr>
                                    <w:spacing w:after="0" w:line="240" w:lineRule="auto"/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</w:pPr>
                                  <w:r w:rsidRPr="00003287">
                                    <w:rPr>
                                      <w:rFonts w:ascii="Tahoma" w:eastAsia="Calibri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 xml:space="preserve">Address: </w:t>
                                  </w:r>
                                  <w:r w:rsidR="00275ACE" w:rsidRPr="0000328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18"/>
                                    </w:rPr>
                                    <w:t>310E/3, Motilal Gupta Road, Behala, Sakher Bazar, Kolkata-700008</w:t>
                                  </w:r>
                                </w:p>
                                <w:p w:rsidR="00C76876" w:rsidRDefault="00C76876" w:rsidP="00C76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3" o:spid="_x0000_s1037" style="position:absolute;margin-left:-.15pt;margin-top:-6.95pt;width:528.7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" filled="f" stroked="f" strokeweight="2pt">
                      <v:textbox>
                        <w:txbxContent>
                          <w:p w:rsidR="00C76876" w:rsidRDefault="00C76876" w:rsidP="00C76876">
                            <w:pPr>
                              <w:pStyle w:val="ListParagraph"/>
                              <w:suppressAutoHyphens/>
                              <w:autoSpaceDN w:val="0"/>
                              <w:spacing w:after="0" w:line="240" w:lineRule="auto"/>
                              <w:ind w:left="0" w:right="-58"/>
                              <w:textAlignment w:val="baseline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4241780" wp14:editId="67A665A9">
                                  <wp:extent cx="228600" cy="2286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detailsflat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Personal Details</w:t>
                            </w:r>
                          </w:p>
                          <w:p w:rsidR="00C76876" w:rsidRPr="00003287" w:rsidRDefault="00C76876" w:rsidP="00C76876">
                            <w:pPr>
                              <w:spacing w:after="0" w:line="240" w:lineRule="auto"/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</w:pPr>
                            <w:r w:rsidRPr="00787BF7">
                              <w:rPr>
                                <w:rFonts w:ascii="Tahoma" w:eastAsia="Calibri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Date of </w:t>
                            </w:r>
                            <w:r w:rsidRPr="00003287">
                              <w:rPr>
                                <w:rFonts w:ascii="Tahoma" w:eastAsia="Calibri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Birth:</w:t>
                            </w:r>
                            <w:r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03287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6</w:t>
                            </w:r>
                            <w:r w:rsidR="00003287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003287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January 1985</w:t>
                            </w:r>
                            <w:proofErr w:type="gramStart"/>
                            <w:r w:rsidR="00F4359D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/</w:t>
                            </w:r>
                            <w:r w:rsidR="00E76942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F4359D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003287">
                              <w:rPr>
                                <w:rFonts w:ascii="Tahoma" w:eastAsia="Calibri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Languages</w:t>
                            </w:r>
                            <w:proofErr w:type="gramEnd"/>
                            <w:r w:rsidRPr="00003287">
                              <w:rPr>
                                <w:rFonts w:ascii="Tahoma" w:eastAsia="Calibri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Known: </w:t>
                            </w:r>
                            <w:r w:rsidR="00041276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English, Hindi,</w:t>
                            </w:r>
                            <w:r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r w:rsidR="00003287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Bengali</w:t>
                            </w:r>
                          </w:p>
                          <w:p w:rsidR="00C76876" w:rsidRPr="00003287" w:rsidRDefault="00C76876" w:rsidP="00C76876">
                            <w:pPr>
                              <w:spacing w:after="0" w:line="240" w:lineRule="auto"/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</w:pPr>
                            <w:r w:rsidRPr="00003287">
                              <w:rPr>
                                <w:rFonts w:ascii="Tahoma" w:eastAsia="Calibri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 xml:space="preserve">Address: </w:t>
                            </w:r>
                            <w:r w:rsidR="00275ACE" w:rsidRPr="0000328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18"/>
                              </w:rPr>
                              <w:t>310E/3, Motilal Gupta Road, Behala, Sakher Bazar, Kolkata-700008</w:t>
                            </w:r>
                          </w:p>
                          <w:p w:rsidR="00C76876" w:rsidRDefault="00C76876" w:rsidP="00C76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C0CB5" w:rsidRPr="00C76876" w:rsidRDefault="004C0CB5"/>
    <w:sectPr w:rsidR="004C0CB5" w:rsidRPr="00C76876" w:rsidSect="00F4359D">
      <w:pgSz w:w="11909" w:h="16834" w:code="9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90" w:rsidRDefault="00355B90" w:rsidP="00513EBF">
      <w:pPr>
        <w:spacing w:after="0" w:line="240" w:lineRule="auto"/>
      </w:pPr>
      <w:r>
        <w:separator/>
      </w:r>
    </w:p>
  </w:endnote>
  <w:endnote w:type="continuationSeparator" w:id="0">
    <w:p w:rsidR="00355B90" w:rsidRDefault="00355B90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90" w:rsidRDefault="00355B90" w:rsidP="00513EBF">
      <w:pPr>
        <w:spacing w:after="0" w:line="240" w:lineRule="auto"/>
      </w:pPr>
      <w:r>
        <w:separator/>
      </w:r>
    </w:p>
  </w:footnote>
  <w:footnote w:type="continuationSeparator" w:id="0">
    <w:p w:rsidR="00355B90" w:rsidRDefault="00355B90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8840" type="#_x0000_t75" alt="bullet_grey_circ" style="width:8.85pt;height:8.85pt;visibility:visible;mso-wrap-style:square" o:bullet="t">
        <v:imagedata r:id="rId1" o:title="bullet_grey_circ"/>
      </v:shape>
    </w:pict>
  </w:numPicBullet>
  <w:numPicBullet w:numPicBulletId="1">
    <w:pict>
      <v:shape id="_x0000_i48841" type="#_x0000_t75" style="width:180pt;height:149.45pt;visibility:visible;mso-wrap-style:square" o:bullet="t">
        <v:imagedata r:id="rId2" o:title="image-rightver3"/>
      </v:shape>
    </w:pict>
  </w:numPicBullet>
  <w:numPicBullet w:numPicBulletId="2">
    <w:pict>
      <v:shape id="_x0000_i48842" type="#_x0000_t75" alt="edu24x24icons" style="width:19pt;height:19pt;visibility:visible;mso-wrap-style:square" o:bullet="t">
        <v:imagedata r:id="rId3" o:title="edu24x24icons"/>
      </v:shape>
    </w:pict>
  </w:numPicBullet>
  <w:numPicBullet w:numPicBulletId="3">
    <w:pict>
      <v:shape id="_x0000_i48843" type="#_x0000_t75" alt="exp24x24icons" style="width:19pt;height:19pt;visibility:visible;mso-wrap-style:square" o:bullet="t">
        <v:imagedata r:id="rId4" o:title="exp24x24icons"/>
      </v:shape>
    </w:pict>
  </w:numPicBullet>
  <w:numPicBullet w:numPicBulletId="4">
    <w:pict>
      <v:shape id="_x0000_i48844" type="#_x0000_t75" style="width:7.45pt;height:7.45pt" o:bullet="t">
        <v:imagedata r:id="rId5" o:title="bullet-blue"/>
      </v:shape>
    </w:pict>
  </w:numPicBullet>
  <w:numPicBullet w:numPicBulletId="5">
    <w:pict>
      <v:shape id="_x0000_i48845" type="#_x0000_t75" alt="softskills24x24icons" style="width:19pt;height:19pt;visibility:visible;mso-wrap-style:square" o:bullet="t">
        <v:imagedata r:id="rId6" o:title="softskills24x24icons"/>
      </v:shape>
    </w:pict>
  </w:numPicBullet>
  <w:numPicBullet w:numPicBulletId="6">
    <w:pict>
      <v:shape id="_x0000_i48846" type="#_x0000_t75" alt="career24x24icons" style="width:19pt;height:19pt;visibility:visible;mso-wrap-style:square" o:bullet="t">
        <v:imagedata r:id="rId7" o:title="career24x24icons"/>
      </v:shape>
    </w:pict>
  </w:numPicBullet>
  <w:numPicBullet w:numPicBulletId="7">
    <w:pict>
      <v:shape id="_x0000_i48847" type="#_x0000_t75" alt="core24x24icons" style="width:19pt;height:19pt;visibility:visible;mso-wrap-style:square" o:bullet="t">
        <v:imagedata r:id="rId8" o:title="core24x24icons"/>
      </v:shape>
    </w:pict>
  </w:numPicBullet>
  <w:numPicBullet w:numPicBulletId="8">
    <w:pict>
      <v:shape id="_x0000_i48848" type="#_x0000_t75" style="width:12.9pt;height:12.9pt" o:bullet="t">
        <v:imagedata r:id="rId9" o:title="bullet"/>
      </v:shape>
    </w:pict>
  </w:numPicBullet>
  <w:numPicBullet w:numPicBulletId="9">
    <w:pict>
      <v:shape id="_x0000_i48849" type="#_x0000_t75" alt="knowledge24x24icons" style="width:19pt;height:19pt;visibility:visible;mso-wrap-style:square" o:bullet="t">
        <v:imagedata r:id="rId10" o:title="knowledge24x24icons"/>
      </v:shape>
    </w:pict>
  </w:numPicBullet>
  <w:numPicBullet w:numPicBulletId="10">
    <w:pict>
      <v:shape id="_x0000_i48850" type="#_x0000_t75" style="width:12.9pt;height:12.9pt" o:bullet="t">
        <v:imagedata r:id="rId11" o:title="bullet"/>
      </v:shape>
    </w:pict>
  </w:numPicBullet>
  <w:numPicBullet w:numPicBulletId="11">
    <w:pict>
      <v:shape id="_x0000_i48851" type="#_x0000_t75" style="width:8.85pt;height:8.85pt" o:bullet="t">
        <v:imagedata r:id="rId12" o:title="bullet"/>
      </v:shape>
    </w:pict>
  </w:numPicBullet>
  <w:numPicBullet w:numPicBulletId="12">
    <w:pict>
      <v:shape id="_x0000_i48852" type="#_x0000_t75" style="width:9.5pt;height:9.5pt" o:bullet="t">
        <v:imagedata r:id="rId13" o:title="bullet"/>
      </v:shape>
    </w:pict>
  </w:numPicBullet>
  <w:numPicBullet w:numPicBulletId="13">
    <w:pict>
      <v:shape id="_x0000_i48853" type="#_x0000_t75" style="width:9.5pt;height:9.5pt" o:bullet="t">
        <v:imagedata r:id="rId14" o:title="bullet"/>
      </v:shape>
    </w:pict>
  </w:numPicBullet>
  <w:numPicBullet w:numPicBulletId="14">
    <w:pict>
      <v:shape id="_x0000_i48854" type="#_x0000_t75" style="width:12.25pt;height:12.25pt" o:bullet="t">
        <v:imagedata r:id="rId15" o:title="bullet"/>
      </v:shape>
    </w:pict>
  </w:numPicBullet>
  <w:numPicBullet w:numPicBulletId="15">
    <w:pict>
      <v:shape id="_x0000_i48855" type="#_x0000_t75" style="width:7.45pt;height:7.45pt" o:bullet="t">
        <v:imagedata r:id="rId16" o:title="bullet-grey"/>
      </v:shape>
    </w:pict>
  </w:numPicBullet>
  <w:numPicBullet w:numPicBulletId="16">
    <w:pict>
      <v:shape id="_x0000_i48856" type="#_x0000_t75" style="width:18.35pt;height:18.35pt;visibility:visible;mso-wrap-style:square" o:bullet="t">
        <v:imagedata r:id="rId17" o:title=""/>
      </v:shape>
    </w:pict>
  </w:numPicBullet>
  <w:numPicBullet w:numPicBulletId="17">
    <w:pict>
      <v:shape id="_x0000_i48857" type="#_x0000_t75" style="width:18.35pt;height:18.35pt;visibility:visible;mso-wrap-style:square" o:bullet="t">
        <v:imagedata r:id="rId18" o:title=""/>
      </v:shape>
    </w:pict>
  </w:numPicBullet>
  <w:abstractNum w:abstractNumId="0">
    <w:nsid w:val="083807F7"/>
    <w:multiLevelType w:val="hybridMultilevel"/>
    <w:tmpl w:val="9280C2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81F38"/>
    <w:multiLevelType w:val="hybridMultilevel"/>
    <w:tmpl w:val="D8527170"/>
    <w:lvl w:ilvl="0" w:tplc="FE9C5E1A">
      <w:start w:val="1"/>
      <w:numFmt w:val="bullet"/>
      <w:lvlText w:val=""/>
      <w:lvlPicBulletId w:val="12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>
    <w:nsid w:val="133802EA"/>
    <w:multiLevelType w:val="hybridMultilevel"/>
    <w:tmpl w:val="FD74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0605E2"/>
    <w:multiLevelType w:val="hybridMultilevel"/>
    <w:tmpl w:val="9E00DDD6"/>
    <w:lvl w:ilvl="0" w:tplc="E4AC37F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B6A0A"/>
    <w:multiLevelType w:val="hybridMultilevel"/>
    <w:tmpl w:val="B214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14065D"/>
    <w:multiLevelType w:val="hybridMultilevel"/>
    <w:tmpl w:val="8530E1F6"/>
    <w:lvl w:ilvl="0" w:tplc="540239B6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>
    <w:nsid w:val="24482281"/>
    <w:multiLevelType w:val="hybridMultilevel"/>
    <w:tmpl w:val="A9EAF0A6"/>
    <w:lvl w:ilvl="0" w:tplc="FE9C5E1A">
      <w:start w:val="1"/>
      <w:numFmt w:val="bullet"/>
      <w:lvlText w:val=""/>
      <w:lvlPicBulletId w:val="12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9">
    <w:nsid w:val="283A6CBB"/>
    <w:multiLevelType w:val="hybridMultilevel"/>
    <w:tmpl w:val="73EA47AC"/>
    <w:lvl w:ilvl="0" w:tplc="F462FA9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043EF7"/>
    <w:multiLevelType w:val="multilevel"/>
    <w:tmpl w:val="B8F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73562C"/>
    <w:multiLevelType w:val="hybridMultilevel"/>
    <w:tmpl w:val="47307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951696"/>
    <w:multiLevelType w:val="hybridMultilevel"/>
    <w:tmpl w:val="6910FC1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>
    <w:nsid w:val="350F4B9B"/>
    <w:multiLevelType w:val="hybridMultilevel"/>
    <w:tmpl w:val="9152A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45C16"/>
    <w:multiLevelType w:val="hybridMultilevel"/>
    <w:tmpl w:val="DEA600F8"/>
    <w:lvl w:ilvl="0" w:tplc="FE9C5E1A">
      <w:start w:val="1"/>
      <w:numFmt w:val="bullet"/>
      <w:lvlText w:val=""/>
      <w:lvlPicBulletId w:val="12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5">
    <w:nsid w:val="3A2A17F9"/>
    <w:multiLevelType w:val="hybridMultilevel"/>
    <w:tmpl w:val="C054D2D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>
    <w:nsid w:val="3F5449E2"/>
    <w:multiLevelType w:val="hybridMultilevel"/>
    <w:tmpl w:val="F5BC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6E0F57"/>
    <w:multiLevelType w:val="hybridMultilevel"/>
    <w:tmpl w:val="5FC6A42A"/>
    <w:lvl w:ilvl="0" w:tplc="D1E4D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5312B"/>
    <w:multiLevelType w:val="hybridMultilevel"/>
    <w:tmpl w:val="0504CAEA"/>
    <w:lvl w:ilvl="0" w:tplc="3A36A3FA">
      <w:start w:val="1"/>
      <w:numFmt w:val="bullet"/>
      <w:lvlText w:val=""/>
      <w:lvlPicBulletId w:val="8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>
    <w:nsid w:val="4A3C2072"/>
    <w:multiLevelType w:val="hybridMultilevel"/>
    <w:tmpl w:val="E9924DCE"/>
    <w:lvl w:ilvl="0" w:tplc="2DA0A6E4">
      <w:start w:val="1"/>
      <w:numFmt w:val="bullet"/>
      <w:lvlText w:val=""/>
      <w:lvlPicBulletId w:val="11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>
    <w:nsid w:val="4B373272"/>
    <w:multiLevelType w:val="hybridMultilevel"/>
    <w:tmpl w:val="FB269B80"/>
    <w:lvl w:ilvl="0" w:tplc="05166B18">
      <w:start w:val="1"/>
      <w:numFmt w:val="bullet"/>
      <w:lvlText w:val=""/>
      <w:lvlPicBulletId w:val="15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1454E3"/>
    <w:multiLevelType w:val="multilevel"/>
    <w:tmpl w:val="AA2E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115179"/>
    <w:multiLevelType w:val="hybridMultilevel"/>
    <w:tmpl w:val="C902F002"/>
    <w:lvl w:ilvl="0" w:tplc="3A36A3FA">
      <w:start w:val="1"/>
      <w:numFmt w:val="bullet"/>
      <w:lvlText w:val=""/>
      <w:lvlPicBulletId w:val="8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3">
    <w:nsid w:val="5E802F5E"/>
    <w:multiLevelType w:val="hybridMultilevel"/>
    <w:tmpl w:val="F124BB8E"/>
    <w:lvl w:ilvl="0" w:tplc="8FDC854E">
      <w:start w:val="1"/>
      <w:numFmt w:val="bullet"/>
      <w:lvlText w:val=""/>
      <w:lvlPicBulletId w:val="1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CA5C0D"/>
    <w:multiLevelType w:val="hybridMultilevel"/>
    <w:tmpl w:val="3E6ABC14"/>
    <w:lvl w:ilvl="0" w:tplc="3A36A3FA">
      <w:start w:val="1"/>
      <w:numFmt w:val="bullet"/>
      <w:lvlText w:val=""/>
      <w:lvlPicBulletId w:val="8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6">
    <w:nsid w:val="6AB747C4"/>
    <w:multiLevelType w:val="hybridMultilevel"/>
    <w:tmpl w:val="EBE4323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7">
    <w:nsid w:val="72125B03"/>
    <w:multiLevelType w:val="hybridMultilevel"/>
    <w:tmpl w:val="B122DDBA"/>
    <w:lvl w:ilvl="0" w:tplc="4EB25F7A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945070"/>
    <w:multiLevelType w:val="hybridMultilevel"/>
    <w:tmpl w:val="3550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BD6C38"/>
    <w:multiLevelType w:val="hybridMultilevel"/>
    <w:tmpl w:val="F3967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125073"/>
    <w:multiLevelType w:val="hybridMultilevel"/>
    <w:tmpl w:val="050CF68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1">
    <w:nsid w:val="79806A98"/>
    <w:multiLevelType w:val="hybridMultilevel"/>
    <w:tmpl w:val="51D4AF44"/>
    <w:lvl w:ilvl="0" w:tplc="540239B6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16"/>
  </w:num>
  <w:num w:numId="5">
    <w:abstractNumId w:val="2"/>
  </w:num>
  <w:num w:numId="6">
    <w:abstractNumId w:val="4"/>
  </w:num>
  <w:num w:numId="7">
    <w:abstractNumId w:val="17"/>
  </w:num>
  <w:num w:numId="8">
    <w:abstractNumId w:val="5"/>
  </w:num>
  <w:num w:numId="9">
    <w:abstractNumId w:val="28"/>
  </w:num>
  <w:num w:numId="10">
    <w:abstractNumId w:val="25"/>
  </w:num>
  <w:num w:numId="11">
    <w:abstractNumId w:val="18"/>
  </w:num>
  <w:num w:numId="12">
    <w:abstractNumId w:val="22"/>
  </w:num>
  <w:num w:numId="13">
    <w:abstractNumId w:val="11"/>
  </w:num>
  <w:num w:numId="14">
    <w:abstractNumId w:val="26"/>
  </w:num>
  <w:num w:numId="15">
    <w:abstractNumId w:val="15"/>
  </w:num>
  <w:num w:numId="16">
    <w:abstractNumId w:val="30"/>
  </w:num>
  <w:num w:numId="17">
    <w:abstractNumId w:val="12"/>
  </w:num>
  <w:num w:numId="18">
    <w:abstractNumId w:val="29"/>
  </w:num>
  <w:num w:numId="19">
    <w:abstractNumId w:val="27"/>
  </w:num>
  <w:num w:numId="20">
    <w:abstractNumId w:val="19"/>
  </w:num>
  <w:num w:numId="21">
    <w:abstractNumId w:val="8"/>
  </w:num>
  <w:num w:numId="22">
    <w:abstractNumId w:val="1"/>
  </w:num>
  <w:num w:numId="23">
    <w:abstractNumId w:val="14"/>
  </w:num>
  <w:num w:numId="24">
    <w:abstractNumId w:val="31"/>
  </w:num>
  <w:num w:numId="25">
    <w:abstractNumId w:val="6"/>
  </w:num>
  <w:num w:numId="26">
    <w:abstractNumId w:val="13"/>
  </w:num>
  <w:num w:numId="27">
    <w:abstractNumId w:val="21"/>
  </w:num>
  <w:num w:numId="28">
    <w:abstractNumId w:val="10"/>
  </w:num>
  <w:num w:numId="29">
    <w:abstractNumId w:val="23"/>
  </w:num>
  <w:num w:numId="30">
    <w:abstractNumId w:val="20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9"/>
    <w:rsid w:val="000013D2"/>
    <w:rsid w:val="00003287"/>
    <w:rsid w:val="00005887"/>
    <w:rsid w:val="00010547"/>
    <w:rsid w:val="0001078A"/>
    <w:rsid w:val="000109B7"/>
    <w:rsid w:val="000166D6"/>
    <w:rsid w:val="0001780F"/>
    <w:rsid w:val="0002171A"/>
    <w:rsid w:val="00022166"/>
    <w:rsid w:val="00022BD5"/>
    <w:rsid w:val="00023D1C"/>
    <w:rsid w:val="000247E0"/>
    <w:rsid w:val="00031DC6"/>
    <w:rsid w:val="0003587C"/>
    <w:rsid w:val="00041276"/>
    <w:rsid w:val="0004410F"/>
    <w:rsid w:val="00045C83"/>
    <w:rsid w:val="00045F24"/>
    <w:rsid w:val="00053712"/>
    <w:rsid w:val="0005755B"/>
    <w:rsid w:val="0006032C"/>
    <w:rsid w:val="0006405A"/>
    <w:rsid w:val="0007133C"/>
    <w:rsid w:val="00074731"/>
    <w:rsid w:val="00075109"/>
    <w:rsid w:val="00075C2E"/>
    <w:rsid w:val="00080D89"/>
    <w:rsid w:val="00083065"/>
    <w:rsid w:val="000874B9"/>
    <w:rsid w:val="00093623"/>
    <w:rsid w:val="00095528"/>
    <w:rsid w:val="0009600A"/>
    <w:rsid w:val="000A1D66"/>
    <w:rsid w:val="000A70B1"/>
    <w:rsid w:val="000B0A07"/>
    <w:rsid w:val="000B33FC"/>
    <w:rsid w:val="000B4309"/>
    <w:rsid w:val="000B63AC"/>
    <w:rsid w:val="000C0458"/>
    <w:rsid w:val="000C11A6"/>
    <w:rsid w:val="000C2025"/>
    <w:rsid w:val="000D06F1"/>
    <w:rsid w:val="000D0BEB"/>
    <w:rsid w:val="000D3F0B"/>
    <w:rsid w:val="000D6FCF"/>
    <w:rsid w:val="000E5080"/>
    <w:rsid w:val="000E5226"/>
    <w:rsid w:val="000E5435"/>
    <w:rsid w:val="000E7AEF"/>
    <w:rsid w:val="000F3647"/>
    <w:rsid w:val="000F4BA9"/>
    <w:rsid w:val="000F69EA"/>
    <w:rsid w:val="00102554"/>
    <w:rsid w:val="001030B7"/>
    <w:rsid w:val="00104320"/>
    <w:rsid w:val="00106B3F"/>
    <w:rsid w:val="0012242B"/>
    <w:rsid w:val="00127B93"/>
    <w:rsid w:val="00131BA0"/>
    <w:rsid w:val="00137AF8"/>
    <w:rsid w:val="00137D75"/>
    <w:rsid w:val="00137EE2"/>
    <w:rsid w:val="00140912"/>
    <w:rsid w:val="001429B2"/>
    <w:rsid w:val="001448BF"/>
    <w:rsid w:val="00144A6A"/>
    <w:rsid w:val="001477FB"/>
    <w:rsid w:val="00157F08"/>
    <w:rsid w:val="001736B2"/>
    <w:rsid w:val="001737BC"/>
    <w:rsid w:val="00176C30"/>
    <w:rsid w:val="00176FB2"/>
    <w:rsid w:val="001801FE"/>
    <w:rsid w:val="00186989"/>
    <w:rsid w:val="00187129"/>
    <w:rsid w:val="00192115"/>
    <w:rsid w:val="00195213"/>
    <w:rsid w:val="001A15AD"/>
    <w:rsid w:val="001A1FD5"/>
    <w:rsid w:val="001A42C8"/>
    <w:rsid w:val="001B10A9"/>
    <w:rsid w:val="001B4B1D"/>
    <w:rsid w:val="001B725B"/>
    <w:rsid w:val="001B7D94"/>
    <w:rsid w:val="001C499F"/>
    <w:rsid w:val="001C6478"/>
    <w:rsid w:val="001D1FAE"/>
    <w:rsid w:val="001D50FC"/>
    <w:rsid w:val="001E38DF"/>
    <w:rsid w:val="001E3EF0"/>
    <w:rsid w:val="001F0301"/>
    <w:rsid w:val="00205C86"/>
    <w:rsid w:val="00210382"/>
    <w:rsid w:val="00211300"/>
    <w:rsid w:val="002125DA"/>
    <w:rsid w:val="0021369C"/>
    <w:rsid w:val="00220032"/>
    <w:rsid w:val="0022233D"/>
    <w:rsid w:val="00226832"/>
    <w:rsid w:val="00230797"/>
    <w:rsid w:val="002329A8"/>
    <w:rsid w:val="002356C2"/>
    <w:rsid w:val="00237B92"/>
    <w:rsid w:val="0024085B"/>
    <w:rsid w:val="00241EDD"/>
    <w:rsid w:val="002422A3"/>
    <w:rsid w:val="00245462"/>
    <w:rsid w:val="00246733"/>
    <w:rsid w:val="00247B8A"/>
    <w:rsid w:val="00250C13"/>
    <w:rsid w:val="00251B4F"/>
    <w:rsid w:val="002521FB"/>
    <w:rsid w:val="0025281E"/>
    <w:rsid w:val="0026030A"/>
    <w:rsid w:val="00260A8D"/>
    <w:rsid w:val="00262D97"/>
    <w:rsid w:val="00265988"/>
    <w:rsid w:val="00265FDD"/>
    <w:rsid w:val="0027216F"/>
    <w:rsid w:val="0027217D"/>
    <w:rsid w:val="00273082"/>
    <w:rsid w:val="00273A4B"/>
    <w:rsid w:val="00273B09"/>
    <w:rsid w:val="00275ACE"/>
    <w:rsid w:val="00275BEE"/>
    <w:rsid w:val="002803B1"/>
    <w:rsid w:val="002813FF"/>
    <w:rsid w:val="00285456"/>
    <w:rsid w:val="002923A1"/>
    <w:rsid w:val="0029461E"/>
    <w:rsid w:val="002972A3"/>
    <w:rsid w:val="002A102B"/>
    <w:rsid w:val="002A1FB5"/>
    <w:rsid w:val="002A4671"/>
    <w:rsid w:val="002A76E4"/>
    <w:rsid w:val="002B1021"/>
    <w:rsid w:val="002B1B34"/>
    <w:rsid w:val="002B252D"/>
    <w:rsid w:val="002C5936"/>
    <w:rsid w:val="002C607C"/>
    <w:rsid w:val="002D405F"/>
    <w:rsid w:val="002D42C4"/>
    <w:rsid w:val="002E7B92"/>
    <w:rsid w:val="002F2030"/>
    <w:rsid w:val="002F43DB"/>
    <w:rsid w:val="002F4879"/>
    <w:rsid w:val="002F4BAC"/>
    <w:rsid w:val="002F51C2"/>
    <w:rsid w:val="003003FC"/>
    <w:rsid w:val="00300FB4"/>
    <w:rsid w:val="0031188F"/>
    <w:rsid w:val="00312634"/>
    <w:rsid w:val="00313DAC"/>
    <w:rsid w:val="0031717C"/>
    <w:rsid w:val="00322EDC"/>
    <w:rsid w:val="00324A7A"/>
    <w:rsid w:val="0033584E"/>
    <w:rsid w:val="00335A4D"/>
    <w:rsid w:val="00336ED0"/>
    <w:rsid w:val="00345A56"/>
    <w:rsid w:val="00352746"/>
    <w:rsid w:val="00355B90"/>
    <w:rsid w:val="00367797"/>
    <w:rsid w:val="003708D2"/>
    <w:rsid w:val="00370DA7"/>
    <w:rsid w:val="00372424"/>
    <w:rsid w:val="003726AC"/>
    <w:rsid w:val="00375E9E"/>
    <w:rsid w:val="003773BD"/>
    <w:rsid w:val="00381304"/>
    <w:rsid w:val="00382D97"/>
    <w:rsid w:val="003930E6"/>
    <w:rsid w:val="00393928"/>
    <w:rsid w:val="00394658"/>
    <w:rsid w:val="00394BEA"/>
    <w:rsid w:val="003A08E4"/>
    <w:rsid w:val="003A0964"/>
    <w:rsid w:val="003A6DC7"/>
    <w:rsid w:val="003B014B"/>
    <w:rsid w:val="003B2F15"/>
    <w:rsid w:val="003C1D26"/>
    <w:rsid w:val="003C21A3"/>
    <w:rsid w:val="003C70F1"/>
    <w:rsid w:val="003C7C25"/>
    <w:rsid w:val="003D7DD6"/>
    <w:rsid w:val="003E09E2"/>
    <w:rsid w:val="003E4465"/>
    <w:rsid w:val="003E4987"/>
    <w:rsid w:val="003E5CA2"/>
    <w:rsid w:val="003E5E2A"/>
    <w:rsid w:val="003F0C0F"/>
    <w:rsid w:val="003F6A73"/>
    <w:rsid w:val="00400F18"/>
    <w:rsid w:val="00410840"/>
    <w:rsid w:val="004133EF"/>
    <w:rsid w:val="00415217"/>
    <w:rsid w:val="0041610E"/>
    <w:rsid w:val="00424103"/>
    <w:rsid w:val="00424E2A"/>
    <w:rsid w:val="00433D92"/>
    <w:rsid w:val="00436E22"/>
    <w:rsid w:val="0044064C"/>
    <w:rsid w:val="00443DD2"/>
    <w:rsid w:val="00454AEA"/>
    <w:rsid w:val="00454CBC"/>
    <w:rsid w:val="00462D6C"/>
    <w:rsid w:val="00465721"/>
    <w:rsid w:val="00472471"/>
    <w:rsid w:val="00481AE2"/>
    <w:rsid w:val="004825BE"/>
    <w:rsid w:val="0048410B"/>
    <w:rsid w:val="0048537F"/>
    <w:rsid w:val="00486C19"/>
    <w:rsid w:val="00492FFD"/>
    <w:rsid w:val="00496C65"/>
    <w:rsid w:val="004B58B2"/>
    <w:rsid w:val="004C0CB5"/>
    <w:rsid w:val="004C21DE"/>
    <w:rsid w:val="004C4D4D"/>
    <w:rsid w:val="004D25AD"/>
    <w:rsid w:val="004D2C6C"/>
    <w:rsid w:val="004D2F71"/>
    <w:rsid w:val="004D530B"/>
    <w:rsid w:val="004D54B6"/>
    <w:rsid w:val="004E33ED"/>
    <w:rsid w:val="004E35B7"/>
    <w:rsid w:val="004F283E"/>
    <w:rsid w:val="004F66A0"/>
    <w:rsid w:val="00505420"/>
    <w:rsid w:val="00506A01"/>
    <w:rsid w:val="0051009E"/>
    <w:rsid w:val="00513178"/>
    <w:rsid w:val="00513EBF"/>
    <w:rsid w:val="00526457"/>
    <w:rsid w:val="00526939"/>
    <w:rsid w:val="005424E1"/>
    <w:rsid w:val="0054354E"/>
    <w:rsid w:val="005456ED"/>
    <w:rsid w:val="00545E43"/>
    <w:rsid w:val="00546EE0"/>
    <w:rsid w:val="005528E7"/>
    <w:rsid w:val="00553019"/>
    <w:rsid w:val="00554521"/>
    <w:rsid w:val="005666A0"/>
    <w:rsid w:val="005668EB"/>
    <w:rsid w:val="005717AB"/>
    <w:rsid w:val="00573515"/>
    <w:rsid w:val="00573E5C"/>
    <w:rsid w:val="0057637F"/>
    <w:rsid w:val="0057723C"/>
    <w:rsid w:val="00583682"/>
    <w:rsid w:val="005934CE"/>
    <w:rsid w:val="005938A1"/>
    <w:rsid w:val="0059525B"/>
    <w:rsid w:val="005A1620"/>
    <w:rsid w:val="005C3EC0"/>
    <w:rsid w:val="005C5A94"/>
    <w:rsid w:val="005C67B6"/>
    <w:rsid w:val="005D26A1"/>
    <w:rsid w:val="005D3E9D"/>
    <w:rsid w:val="005D6ABE"/>
    <w:rsid w:val="005D7640"/>
    <w:rsid w:val="005E540B"/>
    <w:rsid w:val="005E6D54"/>
    <w:rsid w:val="005F1758"/>
    <w:rsid w:val="005F3815"/>
    <w:rsid w:val="00604EA3"/>
    <w:rsid w:val="00605D0E"/>
    <w:rsid w:val="00607F1B"/>
    <w:rsid w:val="00614F5B"/>
    <w:rsid w:val="00616EB3"/>
    <w:rsid w:val="00624C8C"/>
    <w:rsid w:val="006303CB"/>
    <w:rsid w:val="00633D15"/>
    <w:rsid w:val="00636619"/>
    <w:rsid w:val="00645AFD"/>
    <w:rsid w:val="006526D2"/>
    <w:rsid w:val="00652700"/>
    <w:rsid w:val="00655C17"/>
    <w:rsid w:val="00662EE5"/>
    <w:rsid w:val="00666664"/>
    <w:rsid w:val="006703E9"/>
    <w:rsid w:val="00670524"/>
    <w:rsid w:val="00672570"/>
    <w:rsid w:val="006729B9"/>
    <w:rsid w:val="00675910"/>
    <w:rsid w:val="00681ED6"/>
    <w:rsid w:val="0068471E"/>
    <w:rsid w:val="00687EF3"/>
    <w:rsid w:val="00696D48"/>
    <w:rsid w:val="006A35BE"/>
    <w:rsid w:val="006B715D"/>
    <w:rsid w:val="006C41C8"/>
    <w:rsid w:val="006C65E4"/>
    <w:rsid w:val="006D458D"/>
    <w:rsid w:val="006E117D"/>
    <w:rsid w:val="006F0246"/>
    <w:rsid w:val="00700865"/>
    <w:rsid w:val="0070173D"/>
    <w:rsid w:val="00702F0A"/>
    <w:rsid w:val="007039E6"/>
    <w:rsid w:val="007045DB"/>
    <w:rsid w:val="007144C2"/>
    <w:rsid w:val="0071465F"/>
    <w:rsid w:val="00717DC3"/>
    <w:rsid w:val="007241C8"/>
    <w:rsid w:val="00727950"/>
    <w:rsid w:val="007302EC"/>
    <w:rsid w:val="007311EA"/>
    <w:rsid w:val="007318FF"/>
    <w:rsid w:val="007337B2"/>
    <w:rsid w:val="00735DFA"/>
    <w:rsid w:val="00737F2E"/>
    <w:rsid w:val="00737F9B"/>
    <w:rsid w:val="00740601"/>
    <w:rsid w:val="007436B2"/>
    <w:rsid w:val="00750EFB"/>
    <w:rsid w:val="00751213"/>
    <w:rsid w:val="0075620D"/>
    <w:rsid w:val="0076160F"/>
    <w:rsid w:val="00766BB8"/>
    <w:rsid w:val="007741C0"/>
    <w:rsid w:val="0077714D"/>
    <w:rsid w:val="00777CD7"/>
    <w:rsid w:val="0078160F"/>
    <w:rsid w:val="007826C6"/>
    <w:rsid w:val="00790D50"/>
    <w:rsid w:val="00794679"/>
    <w:rsid w:val="007A0154"/>
    <w:rsid w:val="007A1271"/>
    <w:rsid w:val="007A161F"/>
    <w:rsid w:val="007A2FF0"/>
    <w:rsid w:val="007A4342"/>
    <w:rsid w:val="007A46FE"/>
    <w:rsid w:val="007B2842"/>
    <w:rsid w:val="007B44BA"/>
    <w:rsid w:val="007B4AF8"/>
    <w:rsid w:val="007B4C9E"/>
    <w:rsid w:val="007B6350"/>
    <w:rsid w:val="007C2145"/>
    <w:rsid w:val="007C3DCE"/>
    <w:rsid w:val="007C4CFD"/>
    <w:rsid w:val="007D6879"/>
    <w:rsid w:val="007E22EA"/>
    <w:rsid w:val="007E64E3"/>
    <w:rsid w:val="007F0040"/>
    <w:rsid w:val="007F14C5"/>
    <w:rsid w:val="007F4FB3"/>
    <w:rsid w:val="007F78AF"/>
    <w:rsid w:val="00806E66"/>
    <w:rsid w:val="008127F8"/>
    <w:rsid w:val="00821AFF"/>
    <w:rsid w:val="00822307"/>
    <w:rsid w:val="008249EC"/>
    <w:rsid w:val="0082600A"/>
    <w:rsid w:val="00826732"/>
    <w:rsid w:val="00830BB5"/>
    <w:rsid w:val="00836205"/>
    <w:rsid w:val="008369DF"/>
    <w:rsid w:val="00841B7D"/>
    <w:rsid w:val="00842203"/>
    <w:rsid w:val="0084613F"/>
    <w:rsid w:val="00846B32"/>
    <w:rsid w:val="00850704"/>
    <w:rsid w:val="00850F6A"/>
    <w:rsid w:val="0085178A"/>
    <w:rsid w:val="00852887"/>
    <w:rsid w:val="00856423"/>
    <w:rsid w:val="008606CE"/>
    <w:rsid w:val="00862AAD"/>
    <w:rsid w:val="008715F6"/>
    <w:rsid w:val="008722F2"/>
    <w:rsid w:val="00880AE7"/>
    <w:rsid w:val="00884413"/>
    <w:rsid w:val="008845E0"/>
    <w:rsid w:val="00884863"/>
    <w:rsid w:val="00885020"/>
    <w:rsid w:val="00886DF1"/>
    <w:rsid w:val="008878A4"/>
    <w:rsid w:val="008A3FB7"/>
    <w:rsid w:val="008A5314"/>
    <w:rsid w:val="008A61CD"/>
    <w:rsid w:val="008C63FC"/>
    <w:rsid w:val="008D322A"/>
    <w:rsid w:val="008D32A6"/>
    <w:rsid w:val="008D53EC"/>
    <w:rsid w:val="008D75DA"/>
    <w:rsid w:val="008E2F27"/>
    <w:rsid w:val="008E5994"/>
    <w:rsid w:val="008F21D2"/>
    <w:rsid w:val="008F26FD"/>
    <w:rsid w:val="008F381A"/>
    <w:rsid w:val="00901633"/>
    <w:rsid w:val="0090765A"/>
    <w:rsid w:val="00932F13"/>
    <w:rsid w:val="00934B07"/>
    <w:rsid w:val="009362B3"/>
    <w:rsid w:val="009402BD"/>
    <w:rsid w:val="009404EF"/>
    <w:rsid w:val="00940BDD"/>
    <w:rsid w:val="009432B6"/>
    <w:rsid w:val="00944415"/>
    <w:rsid w:val="00946AFC"/>
    <w:rsid w:val="00950510"/>
    <w:rsid w:val="009550D4"/>
    <w:rsid w:val="00966241"/>
    <w:rsid w:val="00971816"/>
    <w:rsid w:val="00973619"/>
    <w:rsid w:val="009814C6"/>
    <w:rsid w:val="00981731"/>
    <w:rsid w:val="009835B2"/>
    <w:rsid w:val="00983CAC"/>
    <w:rsid w:val="00986F98"/>
    <w:rsid w:val="00987FEF"/>
    <w:rsid w:val="009902E4"/>
    <w:rsid w:val="009904E1"/>
    <w:rsid w:val="00990F7B"/>
    <w:rsid w:val="0099734E"/>
    <w:rsid w:val="009A023D"/>
    <w:rsid w:val="009B15EC"/>
    <w:rsid w:val="009B1C28"/>
    <w:rsid w:val="009B50F5"/>
    <w:rsid w:val="009B612F"/>
    <w:rsid w:val="009C5B55"/>
    <w:rsid w:val="009C7058"/>
    <w:rsid w:val="009D523C"/>
    <w:rsid w:val="009D6423"/>
    <w:rsid w:val="009D6A10"/>
    <w:rsid w:val="009E11A6"/>
    <w:rsid w:val="009E1212"/>
    <w:rsid w:val="009E1E65"/>
    <w:rsid w:val="009E20C6"/>
    <w:rsid w:val="009E491C"/>
    <w:rsid w:val="009E6CCF"/>
    <w:rsid w:val="009F2935"/>
    <w:rsid w:val="009F3243"/>
    <w:rsid w:val="009F3B0F"/>
    <w:rsid w:val="00A0222E"/>
    <w:rsid w:val="00A02A46"/>
    <w:rsid w:val="00A0679D"/>
    <w:rsid w:val="00A11671"/>
    <w:rsid w:val="00A135F7"/>
    <w:rsid w:val="00A156DE"/>
    <w:rsid w:val="00A16B0C"/>
    <w:rsid w:val="00A21C8A"/>
    <w:rsid w:val="00A31E57"/>
    <w:rsid w:val="00A3321A"/>
    <w:rsid w:val="00A34E80"/>
    <w:rsid w:val="00A36EF0"/>
    <w:rsid w:val="00A46882"/>
    <w:rsid w:val="00A52B2E"/>
    <w:rsid w:val="00A56B22"/>
    <w:rsid w:val="00A56C10"/>
    <w:rsid w:val="00A623A0"/>
    <w:rsid w:val="00A663CA"/>
    <w:rsid w:val="00A7097C"/>
    <w:rsid w:val="00A728ED"/>
    <w:rsid w:val="00A7581B"/>
    <w:rsid w:val="00A772A4"/>
    <w:rsid w:val="00A8050D"/>
    <w:rsid w:val="00A83464"/>
    <w:rsid w:val="00A83F78"/>
    <w:rsid w:val="00A85154"/>
    <w:rsid w:val="00A85EB4"/>
    <w:rsid w:val="00A87594"/>
    <w:rsid w:val="00A90363"/>
    <w:rsid w:val="00A91117"/>
    <w:rsid w:val="00A969D1"/>
    <w:rsid w:val="00AA0202"/>
    <w:rsid w:val="00AA1B03"/>
    <w:rsid w:val="00AA2046"/>
    <w:rsid w:val="00AA21D1"/>
    <w:rsid w:val="00AB4B01"/>
    <w:rsid w:val="00AB6293"/>
    <w:rsid w:val="00AC1FDC"/>
    <w:rsid w:val="00AC3807"/>
    <w:rsid w:val="00AC390D"/>
    <w:rsid w:val="00AC6646"/>
    <w:rsid w:val="00AC7134"/>
    <w:rsid w:val="00AD3603"/>
    <w:rsid w:val="00AE0002"/>
    <w:rsid w:val="00AE0174"/>
    <w:rsid w:val="00AE0AC8"/>
    <w:rsid w:val="00AE0F7D"/>
    <w:rsid w:val="00AE75BA"/>
    <w:rsid w:val="00AF0127"/>
    <w:rsid w:val="00AF2A2D"/>
    <w:rsid w:val="00AF4C12"/>
    <w:rsid w:val="00AF6691"/>
    <w:rsid w:val="00B033E1"/>
    <w:rsid w:val="00B06E08"/>
    <w:rsid w:val="00B11FD3"/>
    <w:rsid w:val="00B14CC7"/>
    <w:rsid w:val="00B14F08"/>
    <w:rsid w:val="00B166AC"/>
    <w:rsid w:val="00B21344"/>
    <w:rsid w:val="00B25610"/>
    <w:rsid w:val="00B306BE"/>
    <w:rsid w:val="00B36857"/>
    <w:rsid w:val="00B36FBA"/>
    <w:rsid w:val="00B42487"/>
    <w:rsid w:val="00B4785A"/>
    <w:rsid w:val="00B47B50"/>
    <w:rsid w:val="00B52CC0"/>
    <w:rsid w:val="00B56415"/>
    <w:rsid w:val="00B61A38"/>
    <w:rsid w:val="00B63491"/>
    <w:rsid w:val="00B652F4"/>
    <w:rsid w:val="00B66319"/>
    <w:rsid w:val="00B75CC5"/>
    <w:rsid w:val="00B80F11"/>
    <w:rsid w:val="00B83D01"/>
    <w:rsid w:val="00B85505"/>
    <w:rsid w:val="00B85C3A"/>
    <w:rsid w:val="00B86173"/>
    <w:rsid w:val="00B902F8"/>
    <w:rsid w:val="00B96CC0"/>
    <w:rsid w:val="00BA070A"/>
    <w:rsid w:val="00BA19C3"/>
    <w:rsid w:val="00BA1C2E"/>
    <w:rsid w:val="00BA245B"/>
    <w:rsid w:val="00BA5092"/>
    <w:rsid w:val="00BA57E8"/>
    <w:rsid w:val="00BB01EB"/>
    <w:rsid w:val="00BB0C39"/>
    <w:rsid w:val="00BB0DF7"/>
    <w:rsid w:val="00BB1B84"/>
    <w:rsid w:val="00BB342C"/>
    <w:rsid w:val="00BC1B64"/>
    <w:rsid w:val="00BC2EDA"/>
    <w:rsid w:val="00BC518B"/>
    <w:rsid w:val="00BD201B"/>
    <w:rsid w:val="00BE0D8F"/>
    <w:rsid w:val="00BE226A"/>
    <w:rsid w:val="00BE25BB"/>
    <w:rsid w:val="00BE4BF6"/>
    <w:rsid w:val="00C0196D"/>
    <w:rsid w:val="00C02255"/>
    <w:rsid w:val="00C03E82"/>
    <w:rsid w:val="00C04454"/>
    <w:rsid w:val="00C069DC"/>
    <w:rsid w:val="00C07C73"/>
    <w:rsid w:val="00C118E0"/>
    <w:rsid w:val="00C12648"/>
    <w:rsid w:val="00C13A05"/>
    <w:rsid w:val="00C14CF2"/>
    <w:rsid w:val="00C23E7A"/>
    <w:rsid w:val="00C256B5"/>
    <w:rsid w:val="00C268E1"/>
    <w:rsid w:val="00C26E8D"/>
    <w:rsid w:val="00C47DF9"/>
    <w:rsid w:val="00C47FA0"/>
    <w:rsid w:val="00C502E3"/>
    <w:rsid w:val="00C531E8"/>
    <w:rsid w:val="00C562B9"/>
    <w:rsid w:val="00C6740A"/>
    <w:rsid w:val="00C76876"/>
    <w:rsid w:val="00C84266"/>
    <w:rsid w:val="00C8455C"/>
    <w:rsid w:val="00C9043D"/>
    <w:rsid w:val="00C90791"/>
    <w:rsid w:val="00C95ACE"/>
    <w:rsid w:val="00CA0934"/>
    <w:rsid w:val="00CA1500"/>
    <w:rsid w:val="00CA4124"/>
    <w:rsid w:val="00CB09E9"/>
    <w:rsid w:val="00CB10D9"/>
    <w:rsid w:val="00CB31B5"/>
    <w:rsid w:val="00CC0F76"/>
    <w:rsid w:val="00CC24D6"/>
    <w:rsid w:val="00CC419B"/>
    <w:rsid w:val="00CC70DF"/>
    <w:rsid w:val="00CD2AEA"/>
    <w:rsid w:val="00CD6B91"/>
    <w:rsid w:val="00CD7500"/>
    <w:rsid w:val="00CE1601"/>
    <w:rsid w:val="00CE3747"/>
    <w:rsid w:val="00CF4080"/>
    <w:rsid w:val="00CF554F"/>
    <w:rsid w:val="00CF6068"/>
    <w:rsid w:val="00CF7998"/>
    <w:rsid w:val="00D000CE"/>
    <w:rsid w:val="00D00AD1"/>
    <w:rsid w:val="00D00D8A"/>
    <w:rsid w:val="00D033CF"/>
    <w:rsid w:val="00D0361F"/>
    <w:rsid w:val="00D039C1"/>
    <w:rsid w:val="00D07135"/>
    <w:rsid w:val="00D116D0"/>
    <w:rsid w:val="00D1197C"/>
    <w:rsid w:val="00D121E2"/>
    <w:rsid w:val="00D13297"/>
    <w:rsid w:val="00D26365"/>
    <w:rsid w:val="00D32358"/>
    <w:rsid w:val="00D425B3"/>
    <w:rsid w:val="00D43F40"/>
    <w:rsid w:val="00D4612B"/>
    <w:rsid w:val="00D46AF5"/>
    <w:rsid w:val="00D5044D"/>
    <w:rsid w:val="00D519E0"/>
    <w:rsid w:val="00D5356B"/>
    <w:rsid w:val="00D6690C"/>
    <w:rsid w:val="00D71D65"/>
    <w:rsid w:val="00D73D00"/>
    <w:rsid w:val="00D74121"/>
    <w:rsid w:val="00D7741B"/>
    <w:rsid w:val="00D83B94"/>
    <w:rsid w:val="00D8485A"/>
    <w:rsid w:val="00D85057"/>
    <w:rsid w:val="00D87085"/>
    <w:rsid w:val="00D92E39"/>
    <w:rsid w:val="00D936BF"/>
    <w:rsid w:val="00D94752"/>
    <w:rsid w:val="00D96CC7"/>
    <w:rsid w:val="00DA16BC"/>
    <w:rsid w:val="00DA4269"/>
    <w:rsid w:val="00DB24B7"/>
    <w:rsid w:val="00DB3779"/>
    <w:rsid w:val="00DB5897"/>
    <w:rsid w:val="00DC13B9"/>
    <w:rsid w:val="00DC4B40"/>
    <w:rsid w:val="00DC73B7"/>
    <w:rsid w:val="00DD0E4F"/>
    <w:rsid w:val="00DE3356"/>
    <w:rsid w:val="00DE395E"/>
    <w:rsid w:val="00DF0566"/>
    <w:rsid w:val="00DF17A8"/>
    <w:rsid w:val="00DF1852"/>
    <w:rsid w:val="00DF366D"/>
    <w:rsid w:val="00DF4EE3"/>
    <w:rsid w:val="00E04515"/>
    <w:rsid w:val="00E064F7"/>
    <w:rsid w:val="00E07122"/>
    <w:rsid w:val="00E10224"/>
    <w:rsid w:val="00E11E19"/>
    <w:rsid w:val="00E14988"/>
    <w:rsid w:val="00E1711F"/>
    <w:rsid w:val="00E2673B"/>
    <w:rsid w:val="00E2715F"/>
    <w:rsid w:val="00E35C17"/>
    <w:rsid w:val="00E37C50"/>
    <w:rsid w:val="00E41318"/>
    <w:rsid w:val="00E5218B"/>
    <w:rsid w:val="00E5305B"/>
    <w:rsid w:val="00E53BAB"/>
    <w:rsid w:val="00E56B1A"/>
    <w:rsid w:val="00E5735A"/>
    <w:rsid w:val="00E60546"/>
    <w:rsid w:val="00E6252A"/>
    <w:rsid w:val="00E752F9"/>
    <w:rsid w:val="00E76942"/>
    <w:rsid w:val="00E8209E"/>
    <w:rsid w:val="00E83863"/>
    <w:rsid w:val="00E83F49"/>
    <w:rsid w:val="00E92A04"/>
    <w:rsid w:val="00E97B5C"/>
    <w:rsid w:val="00EB3F12"/>
    <w:rsid w:val="00EB54E1"/>
    <w:rsid w:val="00EB696F"/>
    <w:rsid w:val="00EC6D92"/>
    <w:rsid w:val="00EC781B"/>
    <w:rsid w:val="00EE14D6"/>
    <w:rsid w:val="00EE2162"/>
    <w:rsid w:val="00EE221C"/>
    <w:rsid w:val="00EF5004"/>
    <w:rsid w:val="00EF5301"/>
    <w:rsid w:val="00F00644"/>
    <w:rsid w:val="00F01A95"/>
    <w:rsid w:val="00F0223B"/>
    <w:rsid w:val="00F03760"/>
    <w:rsid w:val="00F05C71"/>
    <w:rsid w:val="00F05F16"/>
    <w:rsid w:val="00F073B6"/>
    <w:rsid w:val="00F12ED2"/>
    <w:rsid w:val="00F15038"/>
    <w:rsid w:val="00F16DE5"/>
    <w:rsid w:val="00F17776"/>
    <w:rsid w:val="00F23373"/>
    <w:rsid w:val="00F27C7D"/>
    <w:rsid w:val="00F35967"/>
    <w:rsid w:val="00F4359D"/>
    <w:rsid w:val="00F455E9"/>
    <w:rsid w:val="00F52B92"/>
    <w:rsid w:val="00F53A4F"/>
    <w:rsid w:val="00F5764A"/>
    <w:rsid w:val="00F63FE2"/>
    <w:rsid w:val="00F806FE"/>
    <w:rsid w:val="00F8589E"/>
    <w:rsid w:val="00F861C3"/>
    <w:rsid w:val="00F864F2"/>
    <w:rsid w:val="00F90100"/>
    <w:rsid w:val="00F92611"/>
    <w:rsid w:val="00F96FD2"/>
    <w:rsid w:val="00F97A2C"/>
    <w:rsid w:val="00FA0D33"/>
    <w:rsid w:val="00FA0D51"/>
    <w:rsid w:val="00FA2170"/>
    <w:rsid w:val="00FB0209"/>
    <w:rsid w:val="00FB6C70"/>
    <w:rsid w:val="00FC0C8F"/>
    <w:rsid w:val="00FC362D"/>
    <w:rsid w:val="00FC42E0"/>
    <w:rsid w:val="00FD0DA3"/>
    <w:rsid w:val="00FD1873"/>
    <w:rsid w:val="00FD1BBC"/>
    <w:rsid w:val="00FD250D"/>
    <w:rsid w:val="00FD27AB"/>
    <w:rsid w:val="00FD3A54"/>
    <w:rsid w:val="00FD4476"/>
    <w:rsid w:val="00FD7DB5"/>
    <w:rsid w:val="00FE2B6C"/>
    <w:rsid w:val="00FE3A39"/>
    <w:rsid w:val="00FE3B04"/>
    <w:rsid w:val="00FE3B53"/>
    <w:rsid w:val="00FF0E0A"/>
    <w:rsid w:val="00FF1780"/>
    <w:rsid w:val="00FF1ECA"/>
    <w:rsid w:val="00FF243D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#8ba4cf,#b8c0d1,#d1d8e4,#f0f2f6,#f4f3ec,#dcdcde,#e7e7e9,#c7c7cb"/>
    </o:shapedefaults>
    <o:shapelayout v:ext="edit">
      <o:idmap v:ext="edit" data="1"/>
    </o:shapelayout>
  </w:shapeDefaults>
  <w:decimalSymbol w:val="."/>
  <w:listSeparator w:val=","/>
  <w14:docId w14:val="458D2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5F16"/>
    <w:rPr>
      <w:color w:val="0000FF" w:themeColor="hyperlink"/>
      <w:u w:val="single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F05F16"/>
  </w:style>
  <w:style w:type="character" w:customStyle="1" w:styleId="rvts243">
    <w:name w:val="rvts243"/>
    <w:basedOn w:val="DefaultParagraphFont"/>
    <w:rsid w:val="00E60546"/>
  </w:style>
  <w:style w:type="character" w:customStyle="1" w:styleId="rvts37">
    <w:name w:val="rvts37"/>
    <w:basedOn w:val="DefaultParagraphFont"/>
    <w:rsid w:val="00E60546"/>
  </w:style>
  <w:style w:type="character" w:customStyle="1" w:styleId="highlight">
    <w:name w:val="highlight"/>
    <w:basedOn w:val="DefaultParagraphFont"/>
    <w:rsid w:val="00E60546"/>
  </w:style>
  <w:style w:type="character" w:styleId="CommentReference">
    <w:name w:val="annotation reference"/>
    <w:basedOn w:val="DefaultParagraphFont"/>
    <w:uiPriority w:val="99"/>
    <w:semiHidden/>
    <w:unhideWhenUsed/>
    <w:rsid w:val="00884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63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E071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E0712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5F16"/>
    <w:rPr>
      <w:color w:val="0000FF" w:themeColor="hyperlink"/>
      <w:u w:val="single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F05F16"/>
  </w:style>
  <w:style w:type="character" w:customStyle="1" w:styleId="rvts243">
    <w:name w:val="rvts243"/>
    <w:basedOn w:val="DefaultParagraphFont"/>
    <w:rsid w:val="00E60546"/>
  </w:style>
  <w:style w:type="character" w:customStyle="1" w:styleId="rvts37">
    <w:name w:val="rvts37"/>
    <w:basedOn w:val="DefaultParagraphFont"/>
    <w:rsid w:val="00E60546"/>
  </w:style>
  <w:style w:type="character" w:customStyle="1" w:styleId="highlight">
    <w:name w:val="highlight"/>
    <w:basedOn w:val="DefaultParagraphFont"/>
    <w:rsid w:val="00E60546"/>
  </w:style>
  <w:style w:type="character" w:styleId="CommentReference">
    <w:name w:val="annotation reference"/>
    <w:basedOn w:val="DefaultParagraphFont"/>
    <w:uiPriority w:val="99"/>
    <w:semiHidden/>
    <w:unhideWhenUsed/>
    <w:rsid w:val="00884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63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E071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E0712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1.gif"/><Relationship Id="rId18" Type="http://schemas.openxmlformats.org/officeDocument/2006/relationships/image" Target="media/image26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9.gif"/><Relationship Id="rId7" Type="http://schemas.openxmlformats.org/officeDocument/2006/relationships/footnotes" Target="footnotes.xml"/><Relationship Id="rId12" Type="http://schemas.openxmlformats.org/officeDocument/2006/relationships/image" Target="media/image200.png"/><Relationship Id="rId17" Type="http://schemas.openxmlformats.org/officeDocument/2006/relationships/image" Target="media/image25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90.png"/><Relationship Id="rId24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23.gif"/><Relationship Id="rId23" Type="http://schemas.openxmlformats.org/officeDocument/2006/relationships/image" Target="media/image31.png"/><Relationship Id="rId10" Type="http://schemas.openxmlformats.org/officeDocument/2006/relationships/image" Target="media/image20.png"/><Relationship Id="rId19" Type="http://schemas.openxmlformats.org/officeDocument/2006/relationships/image" Target="media/image27.gif"/><Relationship Id="rId4" Type="http://schemas.microsoft.com/office/2007/relationships/stylesWithEffects" Target="stylesWithEffects.xml"/><Relationship Id="rId9" Type="http://schemas.openxmlformats.org/officeDocument/2006/relationships/image" Target="media/image19.png"/><Relationship Id="rId14" Type="http://schemas.openxmlformats.org/officeDocument/2006/relationships/image" Target="media/image22.png"/><Relationship Id="rId22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gif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6B19-6473-42F8-99EC-372DED63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Neha Goel</cp:lastModifiedBy>
  <cp:revision>14</cp:revision>
  <cp:lastPrinted>2019-05-13T11:40:00Z</cp:lastPrinted>
  <dcterms:created xsi:type="dcterms:W3CDTF">2019-05-08T12:31:00Z</dcterms:created>
  <dcterms:modified xsi:type="dcterms:W3CDTF">2019-05-13T11:40:00Z</dcterms:modified>
</cp:coreProperties>
</file>