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6A" w:rsidRPr="00F4454F" w:rsidRDefault="00770304" w:rsidP="00770304">
      <w:pPr>
        <w:tabs>
          <w:tab w:val="center" w:pos="5234"/>
          <w:tab w:val="right" w:pos="10469"/>
        </w:tabs>
        <w:spacing w:after="80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theme="minorBidi"/>
          <w:b/>
          <w:sz w:val="22"/>
          <w:szCs w:val="22"/>
          <w:lang w:bidi="bn-BD"/>
        </w:rPr>
        <w:tab/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="00C54797" w:rsidRPr="00F4454F">
        <w:rPr>
          <w:rFonts w:asciiTheme="minorHAnsi" w:hAnsiTheme="minorHAnsi" w:cs="Arial"/>
          <w:b/>
          <w:sz w:val="22"/>
          <w:szCs w:val="22"/>
        </w:rPr>
        <w:t>SUVODEEP RAY</w:t>
      </w:r>
      <w:r w:rsidRPr="00F4454F">
        <w:rPr>
          <w:rFonts w:asciiTheme="minorHAnsi" w:hAnsiTheme="minorHAnsi"/>
          <w:sz w:val="22"/>
          <w:szCs w:val="22"/>
        </w:rPr>
        <w:t xml:space="preserve">                                     </w:t>
      </w:r>
      <w:r w:rsidRPr="00F4454F">
        <w:rPr>
          <w:rFonts w:asciiTheme="minorHAnsi" w:hAnsiTheme="minorHAnsi" w:cs="Arial"/>
          <w:b/>
          <w:sz w:val="22"/>
          <w:szCs w:val="22"/>
        </w:rPr>
        <w:tab/>
      </w:r>
    </w:p>
    <w:p w:rsidR="002050DE" w:rsidRPr="00F4454F" w:rsidRDefault="00C54797" w:rsidP="00C54797">
      <w:pPr>
        <w:pBdr>
          <w:bottom w:val="single" w:sz="4" w:space="4" w:color="auto"/>
        </w:pBdr>
        <w:jc w:val="right"/>
        <w:rPr>
          <w:rFonts w:asciiTheme="minorHAnsi" w:hAnsiTheme="minorHAnsi" w:cs="Arial"/>
          <w:bCs/>
          <w:sz w:val="22"/>
          <w:szCs w:val="22"/>
          <w:highlight w:val="yellow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Tower 4 Flat #7B, Diamond City West. </w:t>
      </w:r>
      <w:proofErr w:type="gramStart"/>
      <w:r w:rsidRPr="00F4454F">
        <w:rPr>
          <w:rFonts w:asciiTheme="minorHAnsi" w:hAnsiTheme="minorHAnsi" w:cs="Arial"/>
          <w:sz w:val="22"/>
          <w:szCs w:val="22"/>
        </w:rPr>
        <w:t>18, Ho Chi Minh Sarani.</w:t>
      </w:r>
      <w:proofErr w:type="gramEnd"/>
      <w:r w:rsidRPr="00F4454F">
        <w:rPr>
          <w:rFonts w:asciiTheme="minorHAnsi" w:hAnsiTheme="minorHAnsi" w:cs="Arial"/>
          <w:sz w:val="22"/>
          <w:szCs w:val="22"/>
        </w:rPr>
        <w:t xml:space="preserve"> Kolkata - 700061</w:t>
      </w:r>
      <w:r w:rsidR="008E3918" w:rsidRPr="00F4454F">
        <w:rPr>
          <w:rFonts w:asciiTheme="minorHAnsi" w:hAnsiTheme="minorHAnsi" w:cs="Arial"/>
          <w:bCs/>
          <w:sz w:val="22"/>
          <w:szCs w:val="22"/>
          <w:highlight w:val="yellow"/>
        </w:rPr>
        <w:t xml:space="preserve">  </w:t>
      </w:r>
    </w:p>
    <w:p w:rsidR="00770F5F" w:rsidRPr="00F4454F" w:rsidRDefault="008C7932" w:rsidP="00221D33">
      <w:pPr>
        <w:pBdr>
          <w:bottom w:val="single" w:sz="4" w:space="4" w:color="auto"/>
        </w:pBdr>
        <w:jc w:val="right"/>
        <w:rPr>
          <w:rFonts w:asciiTheme="minorHAnsi" w:hAnsiTheme="minorHAnsi" w:cs="Arial"/>
          <w:sz w:val="22"/>
          <w:szCs w:val="22"/>
        </w:rPr>
      </w:pPr>
      <w:hyperlink r:id="rId9" w:history="1">
        <w:r w:rsidR="00F4454F" w:rsidRPr="00221BC7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suvodeepray@gmail.com</w:t>
        </w:r>
      </w:hyperlink>
      <w:r w:rsidR="00126A3B" w:rsidRPr="00221BC7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, </w:t>
      </w:r>
      <w:hyperlink r:id="rId10" w:history="1">
        <w:r w:rsidR="00126A3B" w:rsidRPr="00221BC7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suvodeepray@ymail.com</w:t>
        </w:r>
      </w:hyperlink>
      <w:r w:rsidR="00A20353" w:rsidRPr="00F4454F">
        <w:rPr>
          <w:rFonts w:asciiTheme="minorHAnsi" w:hAnsiTheme="minorHAnsi" w:cs="Arial"/>
          <w:sz w:val="22"/>
          <w:szCs w:val="22"/>
        </w:rPr>
        <w:t xml:space="preserve"> </w:t>
      </w:r>
      <w:r w:rsidR="009E5444" w:rsidRPr="00F4454F">
        <w:rPr>
          <w:rFonts w:asciiTheme="minorHAnsi" w:hAnsiTheme="minorHAnsi" w:cs="Arial"/>
          <w:sz w:val="22"/>
          <w:szCs w:val="22"/>
        </w:rPr>
        <w:t xml:space="preserve">| </w:t>
      </w:r>
      <w:r w:rsidR="0024336A" w:rsidRPr="00F4454F">
        <w:rPr>
          <w:rFonts w:asciiTheme="minorHAnsi" w:hAnsiTheme="minorHAnsi" w:cs="Arial"/>
          <w:sz w:val="22"/>
          <w:szCs w:val="22"/>
        </w:rPr>
        <w:t>+91</w:t>
      </w:r>
      <w:r w:rsidR="00E236BC" w:rsidRPr="00F4454F">
        <w:rPr>
          <w:rFonts w:asciiTheme="minorHAnsi" w:hAnsiTheme="minorHAnsi" w:cs="Arial"/>
          <w:sz w:val="22"/>
          <w:szCs w:val="22"/>
        </w:rPr>
        <w:t xml:space="preserve"> </w:t>
      </w:r>
      <w:r w:rsidR="00C54797" w:rsidRPr="00F4454F">
        <w:rPr>
          <w:rFonts w:asciiTheme="minorHAnsi" w:hAnsiTheme="minorHAnsi" w:cs="Arial"/>
          <w:sz w:val="22"/>
          <w:szCs w:val="22"/>
        </w:rPr>
        <w:t>9830031952</w:t>
      </w:r>
      <w:r w:rsidR="00770304" w:rsidRPr="00F4454F">
        <w:rPr>
          <w:rFonts w:asciiTheme="minorHAnsi" w:hAnsiTheme="minorHAnsi" w:cs="Arial"/>
          <w:sz w:val="22"/>
          <w:szCs w:val="22"/>
        </w:rPr>
        <w:t xml:space="preserve">  </w:t>
      </w:r>
    </w:p>
    <w:p w:rsidR="00F16EEC" w:rsidRPr="00F4454F" w:rsidRDefault="00F16EEC" w:rsidP="007E74F7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b/>
          <w:sz w:val="22"/>
          <w:szCs w:val="22"/>
        </w:rPr>
      </w:pPr>
    </w:p>
    <w:p w:rsidR="00D959EB" w:rsidRPr="00F4454F" w:rsidRDefault="00064B94" w:rsidP="00232789">
      <w:pPr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SUMMARY</w:t>
      </w:r>
      <w:r w:rsidR="007C028F" w:rsidRPr="00F4454F">
        <w:rPr>
          <w:rFonts w:asciiTheme="minorHAnsi" w:hAnsiTheme="minorHAnsi" w:cs="Arial"/>
          <w:b/>
          <w:sz w:val="22"/>
          <w:szCs w:val="22"/>
        </w:rPr>
        <w:tab/>
      </w:r>
      <w:proofErr w:type="gramStart"/>
      <w:r w:rsidR="00D959EB" w:rsidRPr="00F4454F">
        <w:rPr>
          <w:rFonts w:asciiTheme="minorHAnsi" w:hAnsiTheme="minorHAnsi" w:cs="Arial"/>
          <w:sz w:val="22"/>
          <w:szCs w:val="22"/>
        </w:rPr>
        <w:t>Senior</w:t>
      </w:r>
      <w:proofErr w:type="gramEnd"/>
      <w:r w:rsidR="00D959EB" w:rsidRPr="00F4454F">
        <w:rPr>
          <w:rFonts w:asciiTheme="minorHAnsi" w:hAnsiTheme="minorHAnsi" w:cs="Arial"/>
          <w:sz w:val="22"/>
          <w:szCs w:val="22"/>
        </w:rPr>
        <w:t xml:space="preserve"> managerial professional with</w:t>
      </w:r>
      <w:r w:rsidR="007A16C6" w:rsidRPr="00F4454F">
        <w:rPr>
          <w:rFonts w:asciiTheme="minorHAnsi" w:hAnsiTheme="minorHAnsi" w:cs="Arial"/>
          <w:sz w:val="22"/>
          <w:szCs w:val="22"/>
        </w:rPr>
        <w:t xml:space="preserve"> 1</w:t>
      </w:r>
      <w:r w:rsidR="00ED0BF2" w:rsidRPr="00F4454F">
        <w:rPr>
          <w:rFonts w:asciiTheme="minorHAnsi" w:hAnsiTheme="minorHAnsi" w:cs="Arial"/>
          <w:sz w:val="22"/>
          <w:szCs w:val="22"/>
        </w:rPr>
        <w:t>7</w:t>
      </w:r>
      <w:r w:rsidR="007A16C6" w:rsidRPr="00F4454F">
        <w:rPr>
          <w:rFonts w:asciiTheme="minorHAnsi" w:hAnsiTheme="minorHAnsi" w:cs="Arial"/>
          <w:sz w:val="22"/>
          <w:szCs w:val="22"/>
        </w:rPr>
        <w:t xml:space="preserve"> years of experience in </w:t>
      </w:r>
      <w:r w:rsidR="00D959EB" w:rsidRPr="00F4454F">
        <w:rPr>
          <w:rFonts w:asciiTheme="minorHAnsi" w:hAnsiTheme="minorHAnsi" w:cs="Arial"/>
          <w:sz w:val="22"/>
          <w:szCs w:val="22"/>
        </w:rPr>
        <w:t>the BFSI</w:t>
      </w:r>
      <w:r w:rsidR="003733A0" w:rsidRPr="00F4454F">
        <w:rPr>
          <w:rFonts w:asciiTheme="minorHAnsi" w:hAnsiTheme="minorHAnsi" w:cs="Arial"/>
          <w:sz w:val="22"/>
          <w:szCs w:val="22"/>
        </w:rPr>
        <w:t xml:space="preserve"> and IT</w:t>
      </w:r>
      <w:r w:rsidR="00D959EB" w:rsidRPr="00F4454F">
        <w:rPr>
          <w:rFonts w:asciiTheme="minorHAnsi" w:hAnsiTheme="minorHAnsi" w:cs="Arial"/>
          <w:sz w:val="22"/>
          <w:szCs w:val="22"/>
        </w:rPr>
        <w:t xml:space="preserve"> industr</w:t>
      </w:r>
      <w:r w:rsidR="003733A0" w:rsidRPr="00F4454F">
        <w:rPr>
          <w:rFonts w:asciiTheme="minorHAnsi" w:hAnsiTheme="minorHAnsi" w:cs="Arial"/>
          <w:sz w:val="22"/>
          <w:szCs w:val="22"/>
        </w:rPr>
        <w:t>ies</w:t>
      </w:r>
      <w:r w:rsidR="00D959EB" w:rsidRPr="00F4454F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="00D959EB" w:rsidRPr="00F4454F">
        <w:rPr>
          <w:rFonts w:asciiTheme="minorHAnsi" w:hAnsiTheme="minorHAnsi" w:cs="Arial"/>
          <w:sz w:val="22"/>
          <w:szCs w:val="22"/>
        </w:rPr>
        <w:t>Track record of achieving and meeting all commercial and operational targets in alignment with the overall business objectives of the organization.</w:t>
      </w:r>
      <w:proofErr w:type="gramEnd"/>
      <w:r w:rsidR="00D959EB" w:rsidRPr="00F4454F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D959EB" w:rsidRPr="00F4454F">
        <w:rPr>
          <w:rFonts w:asciiTheme="minorHAnsi" w:hAnsiTheme="minorHAnsi" w:cs="Arial"/>
          <w:sz w:val="22"/>
          <w:szCs w:val="22"/>
        </w:rPr>
        <w:t>Expertise in business growth and development, sales, cross sales, strategy planning, customer acquisition and management, stakeholder management, marketing/branding, compliances and team management.</w:t>
      </w:r>
      <w:proofErr w:type="gramEnd"/>
      <w:r w:rsidR="00D959EB" w:rsidRPr="00F4454F">
        <w:rPr>
          <w:rFonts w:asciiTheme="minorHAnsi" w:hAnsiTheme="minorHAnsi" w:cs="Arial"/>
          <w:sz w:val="22"/>
          <w:szCs w:val="22"/>
        </w:rPr>
        <w:t xml:space="preserve"> A</w:t>
      </w:r>
      <w:r w:rsidR="00D959EB" w:rsidRPr="00F4454F">
        <w:rPr>
          <w:rFonts w:asciiTheme="minorHAnsi" w:hAnsiTheme="minorHAnsi" w:cs="Arial"/>
          <w:bCs/>
          <w:sz w:val="22"/>
          <w:szCs w:val="22"/>
        </w:rPr>
        <w:t>nalytical, problem solving and leadership qualities inherited by delivering solutions in conjunction with business requirements.</w:t>
      </w:r>
      <w:r w:rsidR="00D959EB" w:rsidRPr="00F4454F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D959EB" w:rsidRPr="00F4454F">
        <w:rPr>
          <w:rFonts w:asciiTheme="minorHAnsi" w:hAnsiTheme="minorHAnsi" w:cs="Arial"/>
          <w:sz w:val="22"/>
          <w:szCs w:val="22"/>
        </w:rPr>
        <w:t>Skilled in interactions with different stakeholders across units, regions and groups.</w:t>
      </w:r>
      <w:proofErr w:type="gramEnd"/>
    </w:p>
    <w:p w:rsidR="00EE5C93" w:rsidRPr="00EE5C93" w:rsidRDefault="00EE5C93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b/>
          <w:sz w:val="22"/>
          <w:szCs w:val="22"/>
        </w:rPr>
      </w:pPr>
      <w:r w:rsidRPr="00EE5C93">
        <w:rPr>
          <w:rFonts w:asciiTheme="minorHAnsi" w:hAnsiTheme="minorHAnsi" w:cs="Arial"/>
          <w:b/>
          <w:sz w:val="22"/>
          <w:szCs w:val="22"/>
        </w:rPr>
        <w:t xml:space="preserve">CORE </w:t>
      </w:r>
    </w:p>
    <w:p w:rsidR="00D735B0" w:rsidRPr="00D735B0" w:rsidRDefault="00EE5C93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EE5C93">
        <w:rPr>
          <w:rFonts w:asciiTheme="minorHAnsi" w:hAnsiTheme="minorHAnsi" w:cs="Arial"/>
          <w:b/>
          <w:sz w:val="22"/>
          <w:szCs w:val="22"/>
        </w:rPr>
        <w:t>COMPETENCE</w:t>
      </w:r>
      <w:r>
        <w:rPr>
          <w:rFonts w:asciiTheme="minorHAnsi" w:hAnsiTheme="minorHAnsi" w:cs="Arial"/>
          <w:b/>
          <w:sz w:val="22"/>
          <w:szCs w:val="22"/>
        </w:rPr>
        <w:t>S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D735B0" w:rsidRPr="00D735B0">
        <w:rPr>
          <w:rFonts w:asciiTheme="minorHAnsi" w:hAnsiTheme="minorHAnsi" w:cs="Arial"/>
          <w:sz w:val="22"/>
          <w:szCs w:val="22"/>
        </w:rPr>
        <w:t xml:space="preserve">Thorough knowledge of </w:t>
      </w:r>
      <w:r w:rsidRPr="00D735B0">
        <w:rPr>
          <w:rFonts w:asciiTheme="minorHAnsi" w:hAnsiTheme="minorHAnsi" w:cs="Arial"/>
          <w:sz w:val="22"/>
          <w:szCs w:val="22"/>
        </w:rPr>
        <w:t>Retail Branch Banking</w:t>
      </w:r>
      <w:r w:rsidR="00D735B0" w:rsidRPr="00D735B0">
        <w:rPr>
          <w:rFonts w:asciiTheme="minorHAnsi" w:hAnsiTheme="minorHAnsi" w:cs="Arial"/>
          <w:sz w:val="22"/>
          <w:szCs w:val="22"/>
        </w:rPr>
        <w:t xml:space="preserve"> and Branch Administration,</w:t>
      </w:r>
      <w:r w:rsidRPr="00D735B0">
        <w:rPr>
          <w:rFonts w:asciiTheme="minorHAnsi" w:hAnsiTheme="minorHAnsi" w:cs="Arial"/>
          <w:sz w:val="22"/>
          <w:szCs w:val="22"/>
        </w:rPr>
        <w:t xml:space="preserve"> </w:t>
      </w:r>
    </w:p>
    <w:p w:rsidR="00D735B0" w:rsidRPr="00D735B0" w:rsidRDefault="00D735B0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D735B0">
        <w:rPr>
          <w:rFonts w:asciiTheme="minorHAnsi" w:hAnsiTheme="minorHAnsi" w:cs="Arial"/>
          <w:sz w:val="22"/>
          <w:szCs w:val="22"/>
        </w:rPr>
        <w:tab/>
        <w:t xml:space="preserve">Excellent </w:t>
      </w:r>
      <w:r w:rsidR="00EE5C93" w:rsidRPr="00D735B0">
        <w:rPr>
          <w:rFonts w:asciiTheme="minorHAnsi" w:hAnsiTheme="minorHAnsi" w:cs="Arial"/>
          <w:sz w:val="22"/>
          <w:szCs w:val="22"/>
        </w:rPr>
        <w:t>Analytical Skills,</w:t>
      </w:r>
      <w:r w:rsidRPr="00D735B0">
        <w:rPr>
          <w:rFonts w:asciiTheme="minorHAnsi" w:hAnsiTheme="minorHAnsi" w:cs="Arial"/>
          <w:sz w:val="22"/>
          <w:szCs w:val="22"/>
        </w:rPr>
        <w:t xml:space="preserve"> Capability to think out of the box, Effective Decision Making,</w:t>
      </w:r>
      <w:bookmarkStart w:id="0" w:name="_GoBack"/>
      <w:bookmarkEnd w:id="0"/>
    </w:p>
    <w:p w:rsidR="00D735B0" w:rsidRPr="00D735B0" w:rsidRDefault="00D735B0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D735B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Superb </w:t>
      </w:r>
      <w:r w:rsidR="00EE5C93" w:rsidRPr="00D735B0">
        <w:rPr>
          <w:rFonts w:asciiTheme="minorHAnsi" w:hAnsiTheme="minorHAnsi" w:cs="Arial"/>
          <w:sz w:val="22"/>
          <w:szCs w:val="22"/>
        </w:rPr>
        <w:t xml:space="preserve">Communication Skills, </w:t>
      </w:r>
      <w:r w:rsidR="003A7B1C">
        <w:rPr>
          <w:rFonts w:asciiTheme="minorHAnsi" w:hAnsiTheme="minorHAnsi" w:cs="Arial"/>
          <w:sz w:val="22"/>
          <w:szCs w:val="22"/>
        </w:rPr>
        <w:t>E</w:t>
      </w:r>
      <w:r w:rsidR="00304C42">
        <w:rPr>
          <w:rFonts w:asciiTheme="minorHAnsi" w:hAnsiTheme="minorHAnsi" w:cs="Arial"/>
          <w:sz w:val="22"/>
          <w:szCs w:val="22"/>
        </w:rPr>
        <w:t>xperience in T</w:t>
      </w:r>
      <w:r w:rsidRPr="00D735B0">
        <w:rPr>
          <w:rFonts w:asciiTheme="minorHAnsi" w:hAnsiTheme="minorHAnsi" w:cs="Arial"/>
          <w:sz w:val="22"/>
          <w:szCs w:val="22"/>
        </w:rPr>
        <w:t xml:space="preserve">eam </w:t>
      </w:r>
      <w:r w:rsidR="00304C42">
        <w:rPr>
          <w:rFonts w:asciiTheme="minorHAnsi" w:hAnsiTheme="minorHAnsi" w:cs="Arial"/>
          <w:sz w:val="22"/>
          <w:szCs w:val="22"/>
        </w:rPr>
        <w:t>h</w:t>
      </w:r>
      <w:r w:rsidRPr="00D735B0">
        <w:rPr>
          <w:rFonts w:asciiTheme="minorHAnsi" w:hAnsiTheme="minorHAnsi" w:cs="Arial"/>
          <w:sz w:val="22"/>
          <w:szCs w:val="22"/>
        </w:rPr>
        <w:t xml:space="preserve">andling and building effective teams, </w:t>
      </w:r>
    </w:p>
    <w:p w:rsidR="00EE5C93" w:rsidRPr="00D735B0" w:rsidRDefault="00D735B0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D735B0">
        <w:rPr>
          <w:rFonts w:asciiTheme="minorHAnsi" w:hAnsiTheme="minorHAnsi" w:cs="Arial"/>
          <w:sz w:val="22"/>
          <w:szCs w:val="22"/>
        </w:rPr>
        <w:tab/>
        <w:t xml:space="preserve">Integrity, </w:t>
      </w:r>
      <w:r w:rsidR="00EE5C93" w:rsidRPr="00D735B0">
        <w:rPr>
          <w:rFonts w:asciiTheme="minorHAnsi" w:hAnsiTheme="minorHAnsi" w:cs="Arial"/>
          <w:sz w:val="22"/>
          <w:szCs w:val="22"/>
        </w:rPr>
        <w:t xml:space="preserve">Ability to work well under pressure, Delivering Results within timelines, </w:t>
      </w:r>
    </w:p>
    <w:p w:rsidR="00EE5C93" w:rsidRDefault="00D735B0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  <w:r w:rsidRPr="00D735B0">
        <w:rPr>
          <w:rFonts w:asciiTheme="minorHAnsi" w:hAnsiTheme="minorHAnsi" w:cs="Arial"/>
          <w:sz w:val="22"/>
          <w:szCs w:val="22"/>
        </w:rPr>
        <w:tab/>
        <w:t>Customer Focus, Customer Relationship,</w:t>
      </w:r>
      <w:r w:rsidR="00304C42">
        <w:rPr>
          <w:rFonts w:asciiTheme="minorHAnsi" w:hAnsiTheme="minorHAnsi" w:cs="Arial"/>
          <w:sz w:val="22"/>
          <w:szCs w:val="22"/>
        </w:rPr>
        <w:t xml:space="preserve"> Problem Solving skills.</w:t>
      </w:r>
    </w:p>
    <w:p w:rsidR="00304C42" w:rsidRPr="00F4454F" w:rsidRDefault="00304C42" w:rsidP="00F173BC">
      <w:pPr>
        <w:tabs>
          <w:tab w:val="left" w:pos="1701"/>
        </w:tabs>
        <w:ind w:left="1695" w:hanging="1695"/>
        <w:jc w:val="both"/>
        <w:rPr>
          <w:rFonts w:asciiTheme="minorHAnsi" w:hAnsiTheme="minorHAnsi" w:cs="Arial"/>
          <w:sz w:val="22"/>
          <w:szCs w:val="22"/>
        </w:rPr>
      </w:pPr>
    </w:p>
    <w:p w:rsidR="00EE5C93" w:rsidRDefault="00EE5C93" w:rsidP="00793F93">
      <w:pPr>
        <w:pBdr>
          <w:top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</w:p>
    <w:p w:rsidR="00477BD5" w:rsidRPr="00F4454F" w:rsidRDefault="00477BD5" w:rsidP="00793F93">
      <w:pPr>
        <w:pBdr>
          <w:top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EXPERIENCE</w:t>
      </w:r>
    </w:p>
    <w:p w:rsidR="00051D48" w:rsidRPr="00F4454F" w:rsidRDefault="00C54797" w:rsidP="00684B29">
      <w:pPr>
        <w:tabs>
          <w:tab w:val="num" w:pos="1701"/>
        </w:tabs>
        <w:spacing w:line="24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 xml:space="preserve">Apr 05 – </w:t>
      </w:r>
      <w:r w:rsidR="00126A3B">
        <w:rPr>
          <w:rFonts w:asciiTheme="minorHAnsi" w:hAnsiTheme="minorHAnsi" w:cs="Arial"/>
          <w:b/>
          <w:sz w:val="22"/>
          <w:szCs w:val="22"/>
        </w:rPr>
        <w:t>Aug 18</w:t>
      </w:r>
      <w:r w:rsidR="00222CD7" w:rsidRPr="00F4454F">
        <w:rPr>
          <w:rFonts w:asciiTheme="minorHAnsi" w:hAnsiTheme="minorHAnsi" w:cs="Arial"/>
          <w:b/>
          <w:sz w:val="22"/>
          <w:szCs w:val="22"/>
        </w:rPr>
        <w:tab/>
      </w:r>
      <w:r w:rsidR="002D5D67" w:rsidRPr="00F4454F">
        <w:rPr>
          <w:rFonts w:asciiTheme="minorHAnsi" w:hAnsiTheme="minorHAnsi" w:cs="Arial"/>
          <w:b/>
          <w:sz w:val="22"/>
          <w:szCs w:val="22"/>
        </w:rPr>
        <w:t xml:space="preserve">HDFC BANK </w:t>
      </w:r>
    </w:p>
    <w:p w:rsidR="001C2579" w:rsidRPr="00F4454F" w:rsidRDefault="00824515" w:rsidP="00CC62D6">
      <w:pPr>
        <w:tabs>
          <w:tab w:val="num" w:pos="1701"/>
        </w:tabs>
        <w:spacing w:after="60" w:line="240" w:lineRule="exact"/>
        <w:ind w:left="1701"/>
        <w:jc w:val="both"/>
        <w:rPr>
          <w:rFonts w:asciiTheme="minorHAnsi" w:hAnsiTheme="minorHAnsi" w:cs="Arial"/>
          <w:i/>
          <w:sz w:val="22"/>
          <w:szCs w:val="22"/>
        </w:rPr>
      </w:pPr>
      <w:r w:rsidRPr="00F4454F">
        <w:rPr>
          <w:rFonts w:asciiTheme="minorHAnsi" w:hAnsiTheme="minorHAnsi" w:cs="Arial"/>
          <w:i/>
          <w:sz w:val="22"/>
          <w:szCs w:val="22"/>
        </w:rPr>
        <w:t>An Indian banking and financial services company, and the largest private sector bank in Indi</w:t>
      </w:r>
      <w:r w:rsidR="00AB097B" w:rsidRPr="00F4454F">
        <w:rPr>
          <w:rFonts w:asciiTheme="minorHAnsi" w:hAnsiTheme="minorHAnsi" w:cs="Arial"/>
          <w:i/>
          <w:sz w:val="22"/>
          <w:szCs w:val="22"/>
        </w:rPr>
        <w:t xml:space="preserve">a by market </w:t>
      </w:r>
      <w:proofErr w:type="gramStart"/>
      <w:r w:rsidR="00AB097B" w:rsidRPr="00F4454F">
        <w:rPr>
          <w:rFonts w:asciiTheme="minorHAnsi" w:hAnsiTheme="minorHAnsi" w:cs="Arial"/>
          <w:i/>
          <w:sz w:val="22"/>
          <w:szCs w:val="22"/>
        </w:rPr>
        <w:t>capitalization</w:t>
      </w:r>
      <w:r w:rsidRPr="00F4454F">
        <w:rPr>
          <w:rFonts w:asciiTheme="minorHAnsi" w:hAnsiTheme="minorHAnsi" w:cs="Arial"/>
          <w:i/>
          <w:sz w:val="22"/>
          <w:szCs w:val="22"/>
        </w:rPr>
        <w:t xml:space="preserve"> .</w:t>
      </w:r>
      <w:proofErr w:type="gramEnd"/>
      <w:r w:rsidR="00352199" w:rsidRPr="00F4454F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2D5D67" w:rsidRPr="00F4454F" w:rsidRDefault="002D5D67" w:rsidP="00F4454F">
      <w:pPr>
        <w:tabs>
          <w:tab w:val="left" w:pos="1701"/>
        </w:tabs>
        <w:spacing w:before="40" w:after="40"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F4454F">
        <w:rPr>
          <w:rFonts w:asciiTheme="minorHAnsi" w:hAnsiTheme="minorHAnsi" w:cs="Arial"/>
          <w:sz w:val="22"/>
          <w:szCs w:val="22"/>
        </w:rPr>
        <w:t xml:space="preserve">Sep 16 – </w:t>
      </w:r>
      <w:r w:rsidR="00126A3B">
        <w:rPr>
          <w:rFonts w:asciiTheme="minorHAnsi" w:hAnsiTheme="minorHAnsi" w:cs="Arial"/>
          <w:sz w:val="22"/>
          <w:szCs w:val="22"/>
        </w:rPr>
        <w:t>Aug 18</w:t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i/>
          <w:sz w:val="22"/>
          <w:szCs w:val="22"/>
        </w:rPr>
        <w:t>Senior Branch Manager – Haldia Branch</w:t>
      </w:r>
      <w:r w:rsidR="00E84E63" w:rsidRPr="00F4454F">
        <w:rPr>
          <w:rFonts w:asciiTheme="minorHAnsi" w:hAnsiTheme="minorHAnsi" w:cs="Arial"/>
          <w:b/>
          <w:i/>
          <w:sz w:val="22"/>
          <w:szCs w:val="22"/>
        </w:rPr>
        <w:t xml:space="preserve"> – Liability Book Size of Rs</w:t>
      </w:r>
      <w:r w:rsidR="00E84E63" w:rsidRPr="00F4454F">
        <w:rPr>
          <w:rFonts w:asciiTheme="minorHAnsi" w:hAnsiTheme="minorHAnsi" w:cstheme="minorBidi"/>
          <w:b/>
          <w:i/>
          <w:sz w:val="22"/>
          <w:szCs w:val="22"/>
          <w:lang w:bidi="bn-BD"/>
        </w:rPr>
        <w:t xml:space="preserve"> 135</w:t>
      </w:r>
      <w:r w:rsidR="00ED0BF2" w:rsidRPr="00F4454F">
        <w:rPr>
          <w:rFonts w:asciiTheme="minorHAnsi" w:hAnsiTheme="minorHAnsi" w:cs="Arial"/>
          <w:b/>
          <w:i/>
          <w:sz w:val="22"/>
          <w:szCs w:val="22"/>
        </w:rPr>
        <w:t xml:space="preserve"> Crs.</w:t>
      </w:r>
      <w:proofErr w:type="gramEnd"/>
    </w:p>
    <w:p w:rsidR="00ED0BF2" w:rsidRPr="00F4454F" w:rsidRDefault="00ED0BF2" w:rsidP="00F4454F">
      <w:pPr>
        <w:spacing w:after="80"/>
        <w:ind w:left="720" w:right="-23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F4454F">
        <w:rPr>
          <w:rFonts w:asciiTheme="minorHAnsi" w:hAnsiTheme="minorHAnsi" w:cs="Arial"/>
          <w:sz w:val="22"/>
          <w:szCs w:val="22"/>
        </w:rPr>
        <w:t>Heading end-to-end responsibilities of branch with team of 30 cross functional professionals for both retail and wholesale banking.</w:t>
      </w:r>
      <w:proofErr w:type="gramEnd"/>
      <w:r w:rsidRPr="00F4454F">
        <w:rPr>
          <w:rFonts w:asciiTheme="minorHAnsi" w:hAnsiTheme="minorHAnsi" w:cs="Arial"/>
          <w:sz w:val="22"/>
          <w:szCs w:val="22"/>
        </w:rPr>
        <w:t xml:space="preserve"> Accountable for business growth, </w:t>
      </w:r>
      <w:proofErr w:type="gramStart"/>
      <w:r w:rsidRPr="00F4454F">
        <w:rPr>
          <w:rFonts w:asciiTheme="minorHAnsi" w:hAnsiTheme="minorHAnsi" w:cs="Arial"/>
          <w:sz w:val="22"/>
          <w:szCs w:val="22"/>
        </w:rPr>
        <w:t>sales,</w:t>
      </w:r>
      <w:proofErr w:type="gramEnd"/>
      <w:r w:rsidRPr="00F4454F">
        <w:rPr>
          <w:rFonts w:asciiTheme="minorHAnsi" w:hAnsiTheme="minorHAnsi" w:cs="Arial"/>
          <w:sz w:val="22"/>
          <w:szCs w:val="22"/>
        </w:rPr>
        <w:t xml:space="preserve"> cross sales, marketing, customer management, customer satisfaction, risk mitigation, compliances and audits. </w:t>
      </w:r>
    </w:p>
    <w:p w:rsidR="00ED0BF2" w:rsidRPr="00F4454F" w:rsidRDefault="00ED0BF2" w:rsidP="00F4454F">
      <w:pPr>
        <w:spacing w:after="40"/>
        <w:ind w:left="720" w:right="-21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Business Growth and Development</w:t>
      </w:r>
    </w:p>
    <w:p w:rsidR="00232789" w:rsidRPr="00232789" w:rsidRDefault="0016403C" w:rsidP="00304C42">
      <w:pPr>
        <w:numPr>
          <w:ilvl w:val="0"/>
          <w:numId w:val="1"/>
        </w:numPr>
        <w:tabs>
          <w:tab w:val="clear" w:pos="1656"/>
          <w:tab w:val="num" w:pos="1004"/>
        </w:tabs>
        <w:spacing w:after="40"/>
        <w:ind w:left="1004" w:right="-21" w:hanging="284"/>
        <w:jc w:val="both"/>
        <w:rPr>
          <w:rFonts w:ascii="Calibri" w:hAnsi="Calibri" w:cs="Arial"/>
          <w:sz w:val="22"/>
          <w:szCs w:val="22"/>
        </w:rPr>
      </w:pPr>
      <w:r w:rsidRPr="00232789">
        <w:rPr>
          <w:rFonts w:asciiTheme="minorHAnsi" w:hAnsiTheme="minorHAnsi" w:cs="Arial"/>
          <w:sz w:val="22"/>
          <w:szCs w:val="22"/>
        </w:rPr>
        <w:t>G</w:t>
      </w:r>
      <w:r w:rsidR="00ED0BF2" w:rsidRPr="00232789">
        <w:rPr>
          <w:rFonts w:asciiTheme="minorHAnsi" w:hAnsiTheme="minorHAnsi" w:cs="Arial"/>
          <w:sz w:val="22"/>
          <w:szCs w:val="22"/>
        </w:rPr>
        <w:t>rew the branch liability books from INR 1</w:t>
      </w:r>
      <w:r w:rsidRPr="00232789">
        <w:rPr>
          <w:rFonts w:asciiTheme="minorHAnsi" w:hAnsiTheme="minorHAnsi" w:cs="Arial"/>
          <w:sz w:val="22"/>
          <w:szCs w:val="22"/>
        </w:rPr>
        <w:t>0</w:t>
      </w:r>
      <w:r w:rsidR="00ED0BF2" w:rsidRPr="00232789">
        <w:rPr>
          <w:rFonts w:asciiTheme="minorHAnsi" w:hAnsiTheme="minorHAnsi" w:cs="Arial"/>
          <w:sz w:val="22"/>
          <w:szCs w:val="22"/>
        </w:rPr>
        <w:t>0 Cr to INR 1</w:t>
      </w:r>
      <w:r w:rsidR="00D42676" w:rsidRPr="00232789">
        <w:rPr>
          <w:rFonts w:asciiTheme="minorHAnsi" w:hAnsiTheme="minorHAnsi" w:cs="Arial"/>
          <w:sz w:val="22"/>
          <w:szCs w:val="22"/>
        </w:rPr>
        <w:t>3</w:t>
      </w:r>
      <w:r w:rsidR="00ED0BF2" w:rsidRPr="00232789">
        <w:rPr>
          <w:rFonts w:asciiTheme="minorHAnsi" w:hAnsiTheme="minorHAnsi" w:cs="Arial"/>
          <w:sz w:val="22"/>
          <w:szCs w:val="22"/>
        </w:rPr>
        <w:t xml:space="preserve">5 </w:t>
      </w:r>
      <w:r w:rsidR="00D42676" w:rsidRPr="00232789">
        <w:rPr>
          <w:rFonts w:asciiTheme="minorHAnsi" w:hAnsiTheme="minorHAnsi" w:cs="Arial"/>
          <w:sz w:val="22"/>
          <w:szCs w:val="22"/>
        </w:rPr>
        <w:t xml:space="preserve">Cr and assets disbursal of INR </w:t>
      </w:r>
      <w:r w:rsidR="00304C42" w:rsidRPr="00232789">
        <w:rPr>
          <w:rFonts w:asciiTheme="minorHAnsi" w:hAnsiTheme="minorHAnsi" w:cs="Arial"/>
          <w:sz w:val="22"/>
          <w:szCs w:val="22"/>
        </w:rPr>
        <w:t>10</w:t>
      </w:r>
      <w:r w:rsidR="0022553C" w:rsidRPr="00232789">
        <w:rPr>
          <w:rFonts w:asciiTheme="minorHAnsi" w:hAnsiTheme="minorHAnsi" w:cs="Arial"/>
          <w:sz w:val="22"/>
          <w:szCs w:val="22"/>
        </w:rPr>
        <w:t>0</w:t>
      </w:r>
      <w:r w:rsidR="00ED0BF2" w:rsidRPr="00232789">
        <w:rPr>
          <w:rFonts w:asciiTheme="minorHAnsi" w:hAnsiTheme="minorHAnsi" w:cs="Arial"/>
          <w:sz w:val="22"/>
          <w:szCs w:val="22"/>
        </w:rPr>
        <w:t xml:space="preserve"> crore</w:t>
      </w:r>
      <w:r w:rsidR="00304C42" w:rsidRPr="00232789">
        <w:rPr>
          <w:rFonts w:asciiTheme="minorHAnsi" w:hAnsiTheme="minorHAnsi" w:cs="Arial"/>
          <w:sz w:val="22"/>
          <w:szCs w:val="22"/>
        </w:rPr>
        <w:t>s</w:t>
      </w:r>
      <w:r w:rsidR="00ED0BF2" w:rsidRPr="00232789">
        <w:rPr>
          <w:rFonts w:asciiTheme="minorHAnsi" w:hAnsiTheme="minorHAnsi" w:cs="Arial"/>
          <w:sz w:val="22"/>
          <w:szCs w:val="22"/>
        </w:rPr>
        <w:t xml:space="preserve"> and above during this period.</w:t>
      </w:r>
      <w:r w:rsidR="00232789">
        <w:rPr>
          <w:rFonts w:asciiTheme="minorHAnsi" w:hAnsiTheme="minorHAnsi" w:cs="Arial"/>
          <w:sz w:val="22"/>
          <w:szCs w:val="22"/>
        </w:rPr>
        <w:t xml:space="preserve"> E</w:t>
      </w:r>
      <w:r w:rsidR="00232789" w:rsidRPr="00F4454F">
        <w:rPr>
          <w:rFonts w:asciiTheme="minorHAnsi" w:hAnsiTheme="minorHAnsi" w:cs="Arial"/>
          <w:sz w:val="22"/>
          <w:szCs w:val="22"/>
        </w:rPr>
        <w:t>ngaged in business development activities for increasing CASA float</w:t>
      </w:r>
      <w:r w:rsidR="00232789">
        <w:rPr>
          <w:rFonts w:asciiTheme="minorHAnsi" w:hAnsiTheme="minorHAnsi" w:cs="Arial"/>
          <w:sz w:val="22"/>
          <w:szCs w:val="22"/>
        </w:rPr>
        <w:t>.</w:t>
      </w:r>
    </w:p>
    <w:p w:rsidR="00304C42" w:rsidRPr="00232789" w:rsidRDefault="00304C42" w:rsidP="00304C42">
      <w:pPr>
        <w:numPr>
          <w:ilvl w:val="0"/>
          <w:numId w:val="1"/>
        </w:numPr>
        <w:tabs>
          <w:tab w:val="clear" w:pos="1656"/>
          <w:tab w:val="num" w:pos="1004"/>
        </w:tabs>
        <w:spacing w:after="40"/>
        <w:ind w:left="1004" w:right="-21" w:hanging="284"/>
        <w:jc w:val="both"/>
        <w:rPr>
          <w:rFonts w:ascii="Calibri" w:hAnsi="Calibri" w:cs="Arial"/>
          <w:sz w:val="22"/>
          <w:szCs w:val="22"/>
        </w:rPr>
      </w:pPr>
      <w:r w:rsidRPr="00232789">
        <w:rPr>
          <w:rFonts w:ascii="Calibri" w:hAnsi="Calibri" w:cs="Arial"/>
          <w:sz w:val="22"/>
          <w:szCs w:val="22"/>
        </w:rPr>
        <w:t>Meeting and achieving all business growth targets across all product lines on a consistent basis; delivered growth focused on cross sales opportunities including 3</w:t>
      </w:r>
      <w:r w:rsidRPr="00232789">
        <w:rPr>
          <w:rFonts w:ascii="Calibri" w:hAnsi="Calibri" w:cs="Arial"/>
          <w:sz w:val="22"/>
          <w:szCs w:val="22"/>
          <w:vertAlign w:val="superscript"/>
        </w:rPr>
        <w:t>rd</w:t>
      </w:r>
      <w:r w:rsidRPr="00232789">
        <w:rPr>
          <w:rFonts w:ascii="Calibri" w:hAnsi="Calibri" w:cs="Arial"/>
          <w:sz w:val="22"/>
          <w:szCs w:val="22"/>
        </w:rPr>
        <w:t xml:space="preserve"> party products</w:t>
      </w:r>
      <w:r w:rsidR="00376056" w:rsidRPr="00232789">
        <w:rPr>
          <w:rFonts w:ascii="Calibri" w:hAnsi="Calibri" w:cs="Arial"/>
          <w:sz w:val="22"/>
          <w:szCs w:val="22"/>
        </w:rPr>
        <w:t>.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Improving the profit margin on a consistent basis by increasing income parameters and minimizing expenses to achieve desired Cost Income Ratio quickly and efficiently.</w:t>
      </w:r>
    </w:p>
    <w:p w:rsidR="00ED0BF2" w:rsidRPr="00232789" w:rsidRDefault="00232789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232789">
        <w:rPr>
          <w:rFonts w:asciiTheme="minorHAnsi" w:hAnsiTheme="minorHAnsi" w:cs="Arial"/>
          <w:sz w:val="22"/>
          <w:szCs w:val="22"/>
        </w:rPr>
        <w:t>F</w:t>
      </w:r>
      <w:r w:rsidR="00ED0BF2" w:rsidRPr="00232789">
        <w:rPr>
          <w:rFonts w:asciiTheme="minorHAnsi" w:hAnsiTheme="minorHAnsi" w:cs="Arial"/>
          <w:sz w:val="22"/>
          <w:szCs w:val="22"/>
        </w:rPr>
        <w:t>ocused efforts on acquiring HNI, corporate and individual accounts</w:t>
      </w:r>
      <w:r w:rsidR="00376056" w:rsidRPr="00232789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ED0BF2" w:rsidRPr="00232789">
        <w:rPr>
          <w:rFonts w:asciiTheme="minorHAnsi" w:hAnsiTheme="minorHAnsi" w:cs="Arial"/>
          <w:sz w:val="22"/>
          <w:szCs w:val="22"/>
        </w:rPr>
        <w:t xml:space="preserve">Acquired government accounts </w:t>
      </w:r>
      <w:r w:rsidR="00CD52B5" w:rsidRPr="00232789">
        <w:rPr>
          <w:rFonts w:asciiTheme="minorHAnsi" w:hAnsiTheme="minorHAnsi" w:cs="Arial"/>
          <w:sz w:val="22"/>
          <w:szCs w:val="22"/>
        </w:rPr>
        <w:t xml:space="preserve">like Haldia Municipality and </w:t>
      </w:r>
      <w:r w:rsidR="000E473D" w:rsidRPr="00232789">
        <w:rPr>
          <w:rFonts w:asciiTheme="minorHAnsi" w:hAnsiTheme="minorHAnsi" w:cs="Arial"/>
          <w:sz w:val="22"/>
          <w:szCs w:val="22"/>
        </w:rPr>
        <w:t xml:space="preserve">Haldia Dock Complex </w:t>
      </w:r>
      <w:r w:rsidR="00ED0BF2" w:rsidRPr="00232789">
        <w:rPr>
          <w:rFonts w:asciiTheme="minorHAnsi" w:hAnsiTheme="minorHAnsi" w:cs="Arial"/>
          <w:sz w:val="22"/>
          <w:szCs w:val="22"/>
        </w:rPr>
        <w:t>after persistent follow ups</w:t>
      </w:r>
      <w:r w:rsidR="00CD52B5" w:rsidRPr="00232789">
        <w:rPr>
          <w:rFonts w:asciiTheme="minorHAnsi" w:hAnsiTheme="minorHAnsi" w:cs="Arial"/>
          <w:sz w:val="22"/>
          <w:szCs w:val="22"/>
        </w:rPr>
        <w:t>.</w:t>
      </w:r>
    </w:p>
    <w:p w:rsidR="00ED0BF2" w:rsidRPr="00F4454F" w:rsidRDefault="00ED0BF2" w:rsidP="00F4454F">
      <w:pPr>
        <w:spacing w:after="40"/>
        <w:ind w:left="720" w:right="-21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Strategic Initiatives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Participated in strategic decision making including defining the branch growth road map and blue print in sync with the overall objectives of the organization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Analyze and compare historical data and current market trends, identify pain areas and develop recommendations and business proposals to capitalize on opportunities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ED0BF2" w:rsidRPr="00F4454F" w:rsidRDefault="00ED0BF2" w:rsidP="00F4454F">
      <w:pPr>
        <w:spacing w:after="40"/>
        <w:ind w:left="720" w:right="-21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MIS and Reviews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Conducted team reviews and meets frequently to assess and evaluate branch/staff performance and implemented remedial measures if needed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Generated various MIS reports showcasing the business performance and submitted the same to senior leadership for informed decision making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ED0BF2" w:rsidRPr="00F4454F" w:rsidRDefault="00ED0BF2" w:rsidP="00F4454F">
      <w:pPr>
        <w:spacing w:after="40"/>
        <w:ind w:left="720" w:right="-21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Team Management</w:t>
      </w:r>
    </w:p>
    <w:p w:rsidR="00ED0BF2" w:rsidRPr="00F4454F" w:rsidRDefault="00ED0BF2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Train and mentor team members on a regular basis to enhance individual capabilities and competencies for achieving team targets and goals.</w:t>
      </w:r>
    </w:p>
    <w:p w:rsidR="00232789" w:rsidRDefault="00CD52B5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Foster team spirit among staff to increase overall productivity and enhanced teamwork.</w:t>
      </w:r>
    </w:p>
    <w:p w:rsidR="00D1492B" w:rsidRDefault="00D1492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232789" w:rsidRPr="00F4454F" w:rsidRDefault="00232789" w:rsidP="00232789">
      <w:pPr>
        <w:spacing w:after="40"/>
        <w:ind w:left="720" w:right="-21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lastRenderedPageBreak/>
        <w:t>Operational Efficiencies</w:t>
      </w:r>
    </w:p>
    <w:p w:rsidR="00232789" w:rsidRPr="00F4454F" w:rsidRDefault="00232789" w:rsidP="00232789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Implemented various cost optimization initiatives to reduce overheads; high rent cost was minimized by providing area inside the branch to other departments on a cost sharing model</w:t>
      </w:r>
      <w:r>
        <w:rPr>
          <w:rFonts w:asciiTheme="minorHAnsi" w:hAnsiTheme="minorHAnsi" w:cs="Arial"/>
          <w:sz w:val="22"/>
          <w:szCs w:val="22"/>
        </w:rPr>
        <w:t>.</w:t>
      </w:r>
    </w:p>
    <w:p w:rsidR="00232789" w:rsidRPr="00F4454F" w:rsidRDefault="00232789" w:rsidP="00232789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Managing customer complaints and escalations on a priority basis; provide long term alternatives and options to clients as part of retaining </w:t>
      </w:r>
      <w:r>
        <w:rPr>
          <w:rFonts w:asciiTheme="minorHAnsi" w:hAnsiTheme="minorHAnsi" w:cs="Arial"/>
          <w:sz w:val="22"/>
          <w:szCs w:val="22"/>
        </w:rPr>
        <w:t>and improving client relations.</w:t>
      </w:r>
    </w:p>
    <w:p w:rsidR="00232789" w:rsidRPr="00F4454F" w:rsidRDefault="00232789" w:rsidP="00232789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Ensure compliance of all business practices, policies and processes </w:t>
      </w:r>
      <w:r>
        <w:rPr>
          <w:rFonts w:asciiTheme="minorHAnsi" w:hAnsiTheme="minorHAnsi" w:cs="Arial"/>
          <w:sz w:val="22"/>
          <w:szCs w:val="22"/>
        </w:rPr>
        <w:t xml:space="preserve">as per </w:t>
      </w:r>
      <w:r w:rsidRPr="00F4454F">
        <w:rPr>
          <w:rFonts w:asciiTheme="minorHAnsi" w:hAnsiTheme="minorHAnsi" w:cs="Arial"/>
          <w:sz w:val="22"/>
          <w:szCs w:val="22"/>
        </w:rPr>
        <w:t>guidelines and RBI regulations</w:t>
      </w:r>
      <w:r>
        <w:rPr>
          <w:rFonts w:asciiTheme="minorHAnsi" w:hAnsiTheme="minorHAnsi" w:cs="Arial"/>
          <w:sz w:val="22"/>
          <w:szCs w:val="22"/>
        </w:rPr>
        <w:t>.</w:t>
      </w:r>
    </w:p>
    <w:p w:rsidR="00CD52B5" w:rsidRPr="00D1492B" w:rsidRDefault="00232789" w:rsidP="00D1492B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Using Cutting Edge Digital Technology, available with an advanced bank like ours, to promote customer satisfaction and improve customer satisfaction and increase work efficiency.</w:t>
      </w:r>
    </w:p>
    <w:p w:rsidR="00C54797" w:rsidRPr="00F4454F" w:rsidRDefault="00C54797" w:rsidP="00F4454F">
      <w:pPr>
        <w:tabs>
          <w:tab w:val="left" w:pos="1701"/>
        </w:tabs>
        <w:spacing w:before="40" w:after="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Jun 12 – </w:t>
      </w:r>
      <w:r w:rsidR="002D5D67" w:rsidRPr="00F4454F">
        <w:rPr>
          <w:rFonts w:asciiTheme="minorHAnsi" w:hAnsiTheme="minorHAnsi" w:cs="Arial"/>
          <w:sz w:val="22"/>
          <w:szCs w:val="22"/>
        </w:rPr>
        <w:t>Sep 16</w:t>
      </w:r>
      <w:r w:rsidR="006A04ED"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i/>
          <w:sz w:val="22"/>
          <w:szCs w:val="22"/>
        </w:rPr>
        <w:t>Senior Branch Manager – Dum Dum Branch</w:t>
      </w:r>
    </w:p>
    <w:p w:rsidR="00824515" w:rsidRPr="00F4454F" w:rsidRDefault="00824515" w:rsidP="00F4454F">
      <w:pPr>
        <w:numPr>
          <w:ilvl w:val="0"/>
          <w:numId w:val="1"/>
        </w:numPr>
        <w:tabs>
          <w:tab w:val="clear" w:pos="1656"/>
          <w:tab w:val="num" w:pos="1004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Grew the branch liability books from INR 28 Cr to INR </w:t>
      </w:r>
      <w:r w:rsidR="00F539D6" w:rsidRPr="00F4454F">
        <w:rPr>
          <w:rFonts w:asciiTheme="minorHAnsi" w:hAnsiTheme="minorHAnsi" w:cs="Arial"/>
          <w:sz w:val="22"/>
          <w:szCs w:val="22"/>
        </w:rPr>
        <w:t>97</w:t>
      </w:r>
      <w:r w:rsidR="00870E73" w:rsidRPr="00F4454F">
        <w:rPr>
          <w:rFonts w:asciiTheme="minorHAnsi" w:hAnsiTheme="minorHAnsi" w:cs="Arial"/>
          <w:sz w:val="22"/>
          <w:szCs w:val="22"/>
        </w:rPr>
        <w:t xml:space="preserve"> </w:t>
      </w:r>
      <w:r w:rsidRPr="00F4454F">
        <w:rPr>
          <w:rFonts w:asciiTheme="minorHAnsi" w:hAnsiTheme="minorHAnsi" w:cs="Arial"/>
          <w:sz w:val="22"/>
          <w:szCs w:val="22"/>
        </w:rPr>
        <w:t>Cr and assets to INR 5</w:t>
      </w:r>
      <w:r w:rsidR="00C535A2">
        <w:rPr>
          <w:rFonts w:asciiTheme="minorHAnsi" w:hAnsiTheme="minorHAnsi" w:cs="Arial"/>
          <w:sz w:val="22"/>
          <w:szCs w:val="22"/>
        </w:rPr>
        <w:t>0</w:t>
      </w:r>
      <w:r w:rsidRPr="00F4454F">
        <w:rPr>
          <w:rFonts w:asciiTheme="minorHAnsi" w:hAnsiTheme="minorHAnsi" w:cs="Arial"/>
          <w:sz w:val="22"/>
          <w:szCs w:val="22"/>
        </w:rPr>
        <w:t xml:space="preserve"> Cr during tenure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824515" w:rsidRPr="00F4454F" w:rsidRDefault="0019389D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 xml:space="preserve">Acquired reputed chain of </w:t>
      </w:r>
      <w:r w:rsidR="00D2582C" w:rsidRPr="00F4454F">
        <w:rPr>
          <w:rFonts w:asciiTheme="minorHAnsi" w:hAnsiTheme="minorHAnsi" w:cs="Arial"/>
          <w:sz w:val="22"/>
          <w:szCs w:val="22"/>
        </w:rPr>
        <w:t>electronic showrooms and</w:t>
      </w:r>
      <w:r w:rsidRPr="00F4454F">
        <w:rPr>
          <w:rFonts w:asciiTheme="minorHAnsi" w:hAnsiTheme="minorHAnsi" w:cs="Arial"/>
          <w:sz w:val="22"/>
          <w:szCs w:val="22"/>
        </w:rPr>
        <w:t xml:space="preserve"> </w:t>
      </w:r>
      <w:r w:rsidR="000F1443" w:rsidRPr="00F4454F">
        <w:rPr>
          <w:rFonts w:asciiTheme="minorHAnsi" w:hAnsiTheme="minorHAnsi" w:cs="Arial"/>
          <w:sz w:val="22"/>
          <w:szCs w:val="22"/>
        </w:rPr>
        <w:t>becoming the primary banker for individual customers, including many senior citizens, thus expanding the retail base of the branch.</w:t>
      </w:r>
    </w:p>
    <w:p w:rsidR="002A24FE" w:rsidRPr="00F4454F" w:rsidRDefault="002A24FE" w:rsidP="00F4454F">
      <w:pPr>
        <w:tabs>
          <w:tab w:val="left" w:pos="1701"/>
        </w:tabs>
        <w:spacing w:before="40" w:after="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Aug 08 – Jun 12</w:t>
      </w:r>
      <w:r w:rsidRPr="00F4454F">
        <w:rPr>
          <w:rFonts w:asciiTheme="minorHAnsi" w:hAnsiTheme="minorHAnsi" w:cs="Arial"/>
          <w:b/>
          <w:i/>
          <w:sz w:val="22"/>
          <w:szCs w:val="22"/>
        </w:rPr>
        <w:tab/>
        <w:t>Branch Manager – Andul Branch</w:t>
      </w:r>
    </w:p>
    <w:p w:rsidR="00824515" w:rsidRPr="00F4454F" w:rsidRDefault="002A24FE" w:rsidP="00F4454F">
      <w:pPr>
        <w:numPr>
          <w:ilvl w:val="0"/>
          <w:numId w:val="1"/>
        </w:numPr>
        <w:tabs>
          <w:tab w:val="clear" w:pos="1656"/>
        </w:tabs>
        <w:spacing w:after="40"/>
        <w:ind w:left="900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Improved the profitability and business size of the branch to INR 28 Cr; acquired key clients like Westbank Hospital and Thacker Dairy</w:t>
      </w:r>
      <w:r w:rsidR="00F4454F" w:rsidRPr="00F4454F">
        <w:rPr>
          <w:rFonts w:asciiTheme="minorHAnsi" w:hAnsiTheme="minorHAnsi" w:cs="Arial"/>
          <w:sz w:val="22"/>
          <w:szCs w:val="22"/>
        </w:rPr>
        <w:t>.</w:t>
      </w:r>
    </w:p>
    <w:p w:rsidR="002D5D67" w:rsidRPr="00232789" w:rsidRDefault="002A24FE" w:rsidP="00232789">
      <w:pPr>
        <w:numPr>
          <w:ilvl w:val="0"/>
          <w:numId w:val="1"/>
        </w:numPr>
        <w:spacing w:after="40"/>
        <w:ind w:left="900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Contributed towards building the brand image of the bank; facilitated penetration of the rural areas and increased brand awareness and visibility</w:t>
      </w:r>
      <w:r w:rsidR="00F4454F" w:rsidRPr="00F4454F">
        <w:rPr>
          <w:rFonts w:asciiTheme="minorHAnsi" w:hAnsiTheme="minorHAnsi" w:cs="Arial"/>
          <w:sz w:val="22"/>
          <w:szCs w:val="22"/>
        </w:rPr>
        <w:t>.</w:t>
      </w:r>
    </w:p>
    <w:p w:rsidR="002A24FE" w:rsidRPr="00F4454F" w:rsidRDefault="002A24FE" w:rsidP="00F4454F">
      <w:pPr>
        <w:tabs>
          <w:tab w:val="left" w:pos="1701"/>
        </w:tabs>
        <w:spacing w:before="40" w:after="40"/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Apr 05 – Jul 08</w:t>
      </w:r>
      <w:r w:rsidR="003A7B1C">
        <w:rPr>
          <w:rFonts w:asciiTheme="minorHAnsi" w:hAnsiTheme="minorHAnsi" w:cs="Arial"/>
          <w:b/>
          <w:i/>
          <w:sz w:val="22"/>
          <w:szCs w:val="22"/>
        </w:rPr>
        <w:tab/>
      </w:r>
      <w:r w:rsidRPr="00F4454F">
        <w:rPr>
          <w:rFonts w:asciiTheme="minorHAnsi" w:hAnsiTheme="minorHAnsi" w:cs="Arial"/>
          <w:b/>
          <w:i/>
          <w:sz w:val="22"/>
          <w:szCs w:val="22"/>
        </w:rPr>
        <w:t xml:space="preserve">Branch Manager – Burdwan Branch </w:t>
      </w:r>
      <w:r w:rsidRPr="00F4454F">
        <w:rPr>
          <w:rFonts w:asciiTheme="minorHAnsi" w:hAnsiTheme="minorHAnsi" w:cs="Arial"/>
          <w:b/>
          <w:sz w:val="22"/>
          <w:szCs w:val="22"/>
        </w:rPr>
        <w:tab/>
      </w:r>
    </w:p>
    <w:p w:rsidR="00824515" w:rsidRPr="00F4454F" w:rsidRDefault="002A24FE" w:rsidP="00F4454F">
      <w:pPr>
        <w:numPr>
          <w:ilvl w:val="0"/>
          <w:numId w:val="1"/>
        </w:numPr>
        <w:spacing w:after="40"/>
        <w:ind w:left="990" w:right="-21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Facilitated establishment of the new branch and participated in setting up the operational framework including the policies and processes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2A24FE" w:rsidRPr="00F4454F" w:rsidRDefault="002A24FE" w:rsidP="00F4454F">
      <w:pPr>
        <w:numPr>
          <w:ilvl w:val="0"/>
          <w:numId w:val="1"/>
        </w:numPr>
        <w:spacing w:after="40"/>
        <w:ind w:left="990" w:right="-21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Grew the business from scratch to INR 30 Cr in terms of the liability book; delivered on all business metrics y-o-y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2A24FE" w:rsidRPr="00F4454F" w:rsidRDefault="002A24FE" w:rsidP="00F4454F">
      <w:pPr>
        <w:numPr>
          <w:ilvl w:val="0"/>
          <w:numId w:val="1"/>
        </w:numPr>
        <w:spacing w:after="40"/>
        <w:ind w:left="990" w:right="-21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Improved the bank penetration in the rural areas and contribu</w:t>
      </w:r>
      <w:r w:rsidR="00376056">
        <w:rPr>
          <w:rFonts w:asciiTheme="minorHAnsi" w:hAnsiTheme="minorHAnsi" w:cs="Arial"/>
          <w:sz w:val="22"/>
          <w:szCs w:val="22"/>
        </w:rPr>
        <w:t>ted in building the brand image.</w:t>
      </w:r>
    </w:p>
    <w:p w:rsidR="006D70B6" w:rsidRPr="00F4454F" w:rsidRDefault="006D70B6" w:rsidP="00F4454F">
      <w:pPr>
        <w:tabs>
          <w:tab w:val="left" w:pos="1701"/>
        </w:tabs>
        <w:spacing w:before="40" w:after="40"/>
        <w:ind w:left="1701"/>
        <w:jc w:val="both"/>
        <w:rPr>
          <w:rFonts w:asciiTheme="minorHAnsi" w:hAnsiTheme="minorHAnsi" w:cs="Arial"/>
          <w:sz w:val="22"/>
          <w:szCs w:val="22"/>
        </w:rPr>
      </w:pPr>
    </w:p>
    <w:p w:rsidR="00304C42" w:rsidRPr="00F4454F" w:rsidRDefault="00C54797" w:rsidP="003A7B1C">
      <w:pPr>
        <w:tabs>
          <w:tab w:val="left" w:pos="1620"/>
        </w:tabs>
        <w:spacing w:before="40" w:after="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Jun 02 – Apr 05</w:t>
      </w:r>
      <w:r w:rsidR="003A7B1C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sz w:val="22"/>
          <w:szCs w:val="22"/>
        </w:rPr>
        <w:t xml:space="preserve">KARVY </w:t>
      </w:r>
      <w:r w:rsidR="00747F33" w:rsidRPr="00F4454F">
        <w:rPr>
          <w:rFonts w:asciiTheme="minorHAnsi" w:hAnsiTheme="minorHAnsi" w:cs="Arial"/>
          <w:b/>
          <w:sz w:val="22"/>
          <w:szCs w:val="22"/>
        </w:rPr>
        <w:t>Consultancy</w:t>
      </w:r>
      <w:r w:rsidR="00824515" w:rsidRPr="00F4454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4454F">
        <w:rPr>
          <w:rFonts w:asciiTheme="minorHAnsi" w:hAnsiTheme="minorHAnsi" w:cs="Arial"/>
          <w:b/>
          <w:sz w:val="22"/>
          <w:szCs w:val="22"/>
        </w:rPr>
        <w:t>Kolkata</w:t>
      </w:r>
      <w:r w:rsidR="00C535A2">
        <w:rPr>
          <w:rFonts w:asciiTheme="minorHAnsi" w:hAnsiTheme="minorHAnsi" w:cs="Arial"/>
          <w:b/>
          <w:sz w:val="22"/>
          <w:szCs w:val="22"/>
        </w:rPr>
        <w:t xml:space="preserve"> </w:t>
      </w:r>
      <w:r w:rsidR="00304C42">
        <w:rPr>
          <w:rFonts w:asciiTheme="minorHAnsi" w:hAnsiTheme="minorHAnsi" w:cs="Arial"/>
          <w:b/>
          <w:sz w:val="22"/>
          <w:szCs w:val="22"/>
        </w:rPr>
        <w:t xml:space="preserve">- </w:t>
      </w:r>
      <w:r w:rsidR="00304C42" w:rsidRPr="004B260C">
        <w:rPr>
          <w:rFonts w:asciiTheme="minorHAnsi" w:hAnsiTheme="minorHAnsi" w:cs="Arial"/>
          <w:i/>
          <w:sz w:val="22"/>
          <w:szCs w:val="22"/>
        </w:rPr>
        <w:t>Regional Manager</w:t>
      </w:r>
      <w:r w:rsidR="00304C42" w:rsidRPr="00F4454F">
        <w:rPr>
          <w:rFonts w:asciiTheme="minorHAnsi" w:hAnsiTheme="minorHAnsi" w:cs="Arial"/>
          <w:b/>
          <w:i/>
          <w:sz w:val="22"/>
          <w:szCs w:val="22"/>
        </w:rPr>
        <w:t xml:space="preserve"> </w:t>
      </w:r>
    </w:p>
    <w:p w:rsidR="00684B29" w:rsidRPr="00F4454F" w:rsidRDefault="00FC7220" w:rsidP="00F4454F">
      <w:pPr>
        <w:tabs>
          <w:tab w:val="left" w:pos="1701"/>
        </w:tabs>
        <w:spacing w:before="40" w:after="40"/>
        <w:ind w:left="720"/>
        <w:jc w:val="both"/>
        <w:rPr>
          <w:rFonts w:asciiTheme="minorHAnsi" w:hAnsiTheme="minorHAnsi" w:cs="Arial"/>
          <w:i/>
          <w:sz w:val="22"/>
          <w:szCs w:val="22"/>
        </w:rPr>
      </w:pPr>
      <w:r w:rsidRPr="00F4454F">
        <w:rPr>
          <w:rFonts w:asciiTheme="minorHAnsi" w:hAnsiTheme="minorHAnsi" w:cs="Arial"/>
          <w:i/>
          <w:sz w:val="22"/>
          <w:szCs w:val="22"/>
        </w:rPr>
        <w:t xml:space="preserve">A public listed financial services market leader offering solutions in stock broking, depository participants, financial products distribution, advisory services and more. </w:t>
      </w:r>
      <w:r w:rsidR="00236FCF" w:rsidRPr="00F4454F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FC7220" w:rsidRPr="00F4454F" w:rsidRDefault="00FC7220" w:rsidP="00F4454F">
      <w:pPr>
        <w:numPr>
          <w:ilvl w:val="0"/>
          <w:numId w:val="1"/>
        </w:numPr>
        <w:tabs>
          <w:tab w:val="clear" w:pos="1656"/>
          <w:tab w:val="num" w:pos="1004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Managed the Howrah and Hooghly regions encompassing multiple branches; grew the number of branches in assigned territories from 1 to 6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FC7220" w:rsidRPr="00F4454F" w:rsidRDefault="00FC7220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Headed all aspects of sales and operations of stock broking, demat and mutual funds; engaged with clients for sales and cross sales opportunities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FC7220" w:rsidRPr="00F4454F" w:rsidRDefault="00FC7220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Managed 100+ independent agents and ramped up the team size from 3 to 35 direct reports and 5 to 50 indirect reports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FC7220" w:rsidRDefault="00FC7220" w:rsidP="00F4454F">
      <w:pPr>
        <w:numPr>
          <w:ilvl w:val="0"/>
          <w:numId w:val="1"/>
        </w:numPr>
        <w:tabs>
          <w:tab w:val="clear" w:pos="1656"/>
          <w:tab w:val="num" w:pos="1985"/>
        </w:tabs>
        <w:spacing w:after="40"/>
        <w:ind w:left="1004" w:right="-21" w:hanging="284"/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sz w:val="22"/>
          <w:szCs w:val="22"/>
        </w:rPr>
        <w:t>Provided on-the-job training and coaching to team members and independent agents to bridge the gap between performance and skills</w:t>
      </w:r>
      <w:r w:rsidR="00376056">
        <w:rPr>
          <w:rFonts w:asciiTheme="minorHAnsi" w:hAnsiTheme="minorHAnsi" w:cs="Arial"/>
          <w:sz w:val="22"/>
          <w:szCs w:val="22"/>
        </w:rPr>
        <w:t>.</w:t>
      </w:r>
    </w:p>
    <w:p w:rsidR="00C535A2" w:rsidRPr="00C535A2" w:rsidRDefault="00C535A2" w:rsidP="00D1492B">
      <w:pPr>
        <w:spacing w:before="120" w:after="120"/>
        <w:jc w:val="both"/>
        <w:rPr>
          <w:rFonts w:ascii="Calibri" w:hAnsi="Calibri" w:cs="Arial"/>
          <w:i/>
          <w:sz w:val="22"/>
          <w:szCs w:val="22"/>
        </w:rPr>
      </w:pPr>
      <w:r w:rsidRPr="00C535A2">
        <w:rPr>
          <w:rFonts w:ascii="Calibri" w:hAnsi="Calibri" w:cs="Arial"/>
          <w:b/>
          <w:sz w:val="22"/>
          <w:szCs w:val="22"/>
        </w:rPr>
        <w:t xml:space="preserve">Jun 01 – May 02   </w:t>
      </w:r>
      <w:r w:rsidRPr="00C535A2">
        <w:rPr>
          <w:rFonts w:ascii="Calibri" w:hAnsi="Calibri" w:cs="Arial"/>
          <w:b/>
          <w:sz w:val="22"/>
          <w:szCs w:val="22"/>
        </w:rPr>
        <w:tab/>
        <w:t>ICICI CAPITAL SERVICES LIMITED Kolkata</w:t>
      </w:r>
      <w:r>
        <w:rPr>
          <w:rFonts w:ascii="Calibri" w:hAnsi="Calibri" w:cs="Arial"/>
          <w:b/>
          <w:sz w:val="22"/>
          <w:szCs w:val="22"/>
        </w:rPr>
        <w:t xml:space="preserve"> - </w:t>
      </w:r>
      <w:r w:rsidRPr="00C535A2">
        <w:rPr>
          <w:rFonts w:ascii="Calibri" w:hAnsi="Calibri" w:cs="Arial"/>
          <w:i/>
          <w:sz w:val="22"/>
          <w:szCs w:val="22"/>
        </w:rPr>
        <w:t>Assistant Manager</w:t>
      </w:r>
    </w:p>
    <w:p w:rsidR="00C535A2" w:rsidRPr="00C535A2" w:rsidRDefault="00C535A2" w:rsidP="00D1492B">
      <w:pPr>
        <w:spacing w:before="120" w:after="120"/>
        <w:jc w:val="both"/>
        <w:rPr>
          <w:rFonts w:ascii="Calibri" w:hAnsi="Calibri" w:cs="Arial"/>
          <w:i/>
          <w:sz w:val="22"/>
          <w:szCs w:val="22"/>
        </w:rPr>
      </w:pPr>
      <w:r w:rsidRPr="00C535A2">
        <w:rPr>
          <w:rFonts w:ascii="Calibri" w:hAnsi="Calibri" w:cs="Arial"/>
          <w:b/>
          <w:sz w:val="22"/>
          <w:szCs w:val="22"/>
        </w:rPr>
        <w:t xml:space="preserve">Jun 00 – Jun 01 </w:t>
      </w:r>
      <w:r>
        <w:rPr>
          <w:rFonts w:ascii="Calibri" w:hAnsi="Calibri" w:cs="Arial"/>
          <w:b/>
          <w:sz w:val="22"/>
          <w:szCs w:val="22"/>
        </w:rPr>
        <w:tab/>
      </w:r>
      <w:r w:rsidRPr="00C535A2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SKP SECURITIES LIMITED </w:t>
      </w:r>
      <w:r w:rsidRPr="00C535A2">
        <w:rPr>
          <w:rFonts w:ascii="Calibri" w:hAnsi="Calibri" w:cs="Arial"/>
          <w:b/>
          <w:sz w:val="22"/>
          <w:szCs w:val="22"/>
        </w:rPr>
        <w:t>Kolkata</w:t>
      </w:r>
      <w:r>
        <w:rPr>
          <w:rFonts w:ascii="Calibri" w:hAnsi="Calibri" w:cs="Arial"/>
          <w:b/>
          <w:sz w:val="22"/>
          <w:szCs w:val="22"/>
        </w:rPr>
        <w:t xml:space="preserve"> - </w:t>
      </w:r>
      <w:r w:rsidRPr="00C535A2">
        <w:rPr>
          <w:rFonts w:ascii="Calibri" w:hAnsi="Calibri" w:cs="Arial"/>
          <w:i/>
          <w:sz w:val="22"/>
          <w:szCs w:val="22"/>
        </w:rPr>
        <w:t>Research Associate</w:t>
      </w:r>
    </w:p>
    <w:p w:rsidR="00C535A2" w:rsidRPr="00C535A2" w:rsidRDefault="00C535A2" w:rsidP="00D1492B">
      <w:pPr>
        <w:spacing w:before="120" w:after="120"/>
        <w:jc w:val="both"/>
        <w:rPr>
          <w:rFonts w:ascii="Calibri" w:hAnsi="Calibri" w:cs="Arial"/>
          <w:i/>
        </w:rPr>
      </w:pPr>
      <w:r w:rsidRPr="00C535A2">
        <w:rPr>
          <w:rFonts w:ascii="Calibri" w:hAnsi="Calibri" w:cs="Arial"/>
          <w:b/>
          <w:sz w:val="22"/>
          <w:szCs w:val="22"/>
        </w:rPr>
        <w:t>Aug 96 – Jul 98</w:t>
      </w:r>
      <w:r w:rsidRPr="00C535A2">
        <w:rPr>
          <w:rFonts w:ascii="Calibri" w:hAnsi="Calibri"/>
          <w:b/>
          <w:sz w:val="22"/>
          <w:szCs w:val="22"/>
        </w:rPr>
        <w:t xml:space="preserve"> </w:t>
      </w:r>
      <w:r w:rsidRPr="00C535A2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C535A2">
        <w:rPr>
          <w:rFonts w:ascii="Calibri" w:hAnsi="Calibri" w:cs="Arial"/>
          <w:b/>
          <w:sz w:val="22"/>
          <w:szCs w:val="22"/>
        </w:rPr>
        <w:t xml:space="preserve">DUNCAN </w:t>
      </w:r>
      <w:r>
        <w:rPr>
          <w:rFonts w:ascii="Calibri" w:hAnsi="Calibri" w:cs="Arial"/>
          <w:b/>
          <w:sz w:val="22"/>
          <w:szCs w:val="22"/>
        </w:rPr>
        <w:t xml:space="preserve">SOFTWARE LIMITED / CMC LIMITED </w:t>
      </w:r>
      <w:r w:rsidRPr="00C535A2">
        <w:rPr>
          <w:rFonts w:ascii="Calibri" w:hAnsi="Calibri" w:cs="Arial"/>
          <w:b/>
          <w:sz w:val="22"/>
          <w:szCs w:val="22"/>
        </w:rPr>
        <w:t>Kolkata</w:t>
      </w:r>
      <w:r>
        <w:rPr>
          <w:rFonts w:ascii="Calibri" w:hAnsi="Calibri" w:cs="Arial"/>
          <w:b/>
          <w:sz w:val="22"/>
          <w:szCs w:val="22"/>
        </w:rPr>
        <w:t xml:space="preserve"> - </w:t>
      </w:r>
      <w:r>
        <w:rPr>
          <w:rFonts w:ascii="Calibri" w:hAnsi="Calibri" w:cs="Arial"/>
          <w:i/>
        </w:rPr>
        <w:t>S</w:t>
      </w:r>
      <w:r w:rsidRPr="00C535A2">
        <w:rPr>
          <w:rFonts w:ascii="Calibri" w:hAnsi="Calibri" w:cs="Arial"/>
          <w:i/>
        </w:rPr>
        <w:t xml:space="preserve">oftware Development </w:t>
      </w:r>
    </w:p>
    <w:p w:rsidR="007E74F7" w:rsidRPr="00F4454F" w:rsidRDefault="007E74F7" w:rsidP="007E74F7">
      <w:pPr>
        <w:pBdr>
          <w:top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EDUCATION</w:t>
      </w:r>
    </w:p>
    <w:p w:rsidR="007E74F7" w:rsidRPr="00F4454F" w:rsidRDefault="007E74F7" w:rsidP="002A0B23">
      <w:pPr>
        <w:rPr>
          <w:rFonts w:asciiTheme="minorHAnsi" w:hAnsiTheme="minorHAnsi" w:cs="Arial"/>
          <w:sz w:val="22"/>
          <w:szCs w:val="22"/>
          <w:highlight w:val="yellow"/>
        </w:rPr>
      </w:pPr>
    </w:p>
    <w:p w:rsidR="00755B18" w:rsidRPr="00F4454F" w:rsidRDefault="00C54797" w:rsidP="00755AFC">
      <w:pPr>
        <w:tabs>
          <w:tab w:val="left" w:pos="1701"/>
        </w:tabs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2000</w:t>
      </w:r>
      <w:r w:rsidR="00E0350E" w:rsidRPr="00F4454F">
        <w:rPr>
          <w:rFonts w:asciiTheme="minorHAnsi" w:hAnsiTheme="minorHAnsi" w:cs="Arial"/>
          <w:b/>
          <w:sz w:val="22"/>
          <w:szCs w:val="22"/>
        </w:rPr>
        <w:tab/>
      </w:r>
      <w:r w:rsidR="00AC4693" w:rsidRPr="00F4454F">
        <w:rPr>
          <w:rFonts w:asciiTheme="minorHAnsi" w:hAnsiTheme="minorHAnsi" w:cs="Arial"/>
          <w:b/>
          <w:sz w:val="22"/>
          <w:szCs w:val="22"/>
        </w:rPr>
        <w:t xml:space="preserve">Masters </w:t>
      </w:r>
      <w:r w:rsidR="00B83694" w:rsidRPr="00F4454F">
        <w:rPr>
          <w:rFonts w:asciiTheme="minorHAnsi" w:hAnsiTheme="minorHAnsi" w:cs="Arial"/>
          <w:b/>
          <w:sz w:val="22"/>
          <w:szCs w:val="22"/>
        </w:rPr>
        <w:t>in</w:t>
      </w:r>
      <w:r w:rsidR="00AC4693" w:rsidRPr="00F4454F">
        <w:rPr>
          <w:rFonts w:asciiTheme="minorHAnsi" w:hAnsiTheme="minorHAnsi" w:cs="Arial"/>
          <w:b/>
          <w:sz w:val="22"/>
          <w:szCs w:val="22"/>
        </w:rPr>
        <w:t xml:space="preserve"> Business Administration </w:t>
      </w:r>
      <w:r w:rsidR="00781BB9" w:rsidRPr="00F4454F">
        <w:rPr>
          <w:rFonts w:asciiTheme="minorHAnsi" w:hAnsiTheme="minorHAnsi" w:cs="Arial"/>
          <w:b/>
          <w:sz w:val="22"/>
          <w:szCs w:val="22"/>
        </w:rPr>
        <w:t xml:space="preserve">(MBA) </w:t>
      </w:r>
      <w:r w:rsidR="00AC4693" w:rsidRPr="00F4454F">
        <w:rPr>
          <w:rFonts w:asciiTheme="minorHAnsi" w:hAnsiTheme="minorHAnsi" w:cs="Arial"/>
          <w:b/>
          <w:sz w:val="22"/>
          <w:szCs w:val="22"/>
        </w:rPr>
        <w:t xml:space="preserve">– Finance </w:t>
      </w:r>
      <w:r w:rsidR="00AC4693" w:rsidRPr="00F4454F">
        <w:rPr>
          <w:rFonts w:asciiTheme="minorHAnsi" w:hAnsiTheme="minorHAnsi" w:cs="Arial"/>
          <w:b/>
          <w:sz w:val="22"/>
          <w:szCs w:val="22"/>
        </w:rPr>
        <w:tab/>
      </w:r>
      <w:r w:rsidR="00AC4693" w:rsidRPr="00F4454F">
        <w:rPr>
          <w:rFonts w:asciiTheme="minorHAnsi" w:hAnsiTheme="minorHAnsi" w:cs="Arial"/>
          <w:b/>
          <w:sz w:val="22"/>
          <w:szCs w:val="22"/>
        </w:rPr>
        <w:tab/>
      </w:r>
      <w:r w:rsidR="00AC4693" w:rsidRPr="00F4454F">
        <w:rPr>
          <w:rFonts w:asciiTheme="minorHAnsi" w:hAnsiTheme="minorHAnsi" w:cs="Arial"/>
          <w:b/>
          <w:sz w:val="22"/>
          <w:szCs w:val="22"/>
        </w:rPr>
        <w:tab/>
      </w:r>
      <w:r w:rsidR="00AC4693" w:rsidRPr="00F4454F">
        <w:rPr>
          <w:rFonts w:asciiTheme="minorHAnsi" w:hAnsiTheme="minorHAnsi" w:cs="Arial"/>
          <w:b/>
          <w:sz w:val="22"/>
          <w:szCs w:val="22"/>
        </w:rPr>
        <w:tab/>
      </w:r>
      <w:r w:rsidR="00AC4693" w:rsidRPr="00F4454F">
        <w:rPr>
          <w:rFonts w:asciiTheme="minorHAnsi" w:hAnsiTheme="minorHAnsi" w:cs="Arial"/>
          <w:b/>
          <w:sz w:val="22"/>
          <w:szCs w:val="22"/>
        </w:rPr>
        <w:tab/>
      </w:r>
      <w:r w:rsidR="00C25250" w:rsidRPr="00F4454F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8B6187" w:rsidRPr="00F4454F" w:rsidRDefault="008B6187" w:rsidP="00E0350E">
      <w:pPr>
        <w:tabs>
          <w:tab w:val="left" w:pos="1701"/>
        </w:tabs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="00C54797" w:rsidRPr="00F4454F">
        <w:rPr>
          <w:rFonts w:asciiTheme="minorHAnsi" w:hAnsiTheme="minorHAnsi" w:cs="Arial"/>
          <w:sz w:val="22"/>
          <w:szCs w:val="22"/>
        </w:rPr>
        <w:t>Indian Institute of Social Welfare and Business Management, Calcutta University            Kolkata</w:t>
      </w:r>
    </w:p>
    <w:p w:rsidR="00AC4693" w:rsidRPr="00F4454F" w:rsidRDefault="00AC4693" w:rsidP="00AC4693">
      <w:pPr>
        <w:tabs>
          <w:tab w:val="left" w:pos="1701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19</w:t>
      </w:r>
      <w:r w:rsidR="00C54797" w:rsidRPr="00F4454F">
        <w:rPr>
          <w:rFonts w:asciiTheme="minorHAnsi" w:hAnsiTheme="minorHAnsi" w:cs="Arial"/>
          <w:b/>
          <w:sz w:val="22"/>
          <w:szCs w:val="22"/>
        </w:rPr>
        <w:t>96</w:t>
      </w:r>
      <w:r w:rsidRPr="00F4454F">
        <w:rPr>
          <w:rFonts w:asciiTheme="minorHAnsi" w:hAnsiTheme="minorHAnsi" w:cs="Arial"/>
          <w:b/>
          <w:sz w:val="22"/>
          <w:szCs w:val="22"/>
        </w:rPr>
        <w:tab/>
        <w:t xml:space="preserve">Post Graduate Diploma in </w:t>
      </w:r>
      <w:r w:rsidR="00C54797" w:rsidRPr="00F4454F">
        <w:rPr>
          <w:rFonts w:asciiTheme="minorHAnsi" w:hAnsiTheme="minorHAnsi" w:cs="Arial"/>
          <w:b/>
          <w:sz w:val="22"/>
          <w:szCs w:val="22"/>
        </w:rPr>
        <w:t>Information</w:t>
      </w:r>
      <w:r w:rsidRPr="00F4454F">
        <w:rPr>
          <w:rFonts w:asciiTheme="minorHAnsi" w:hAnsiTheme="minorHAnsi" w:cs="Arial"/>
          <w:b/>
          <w:sz w:val="22"/>
          <w:szCs w:val="22"/>
        </w:rPr>
        <w:t xml:space="preserve"> Management</w:t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 xml:space="preserve">       </w:t>
      </w:r>
      <w:r w:rsidR="00C25250" w:rsidRPr="00F4454F">
        <w:rPr>
          <w:rFonts w:asciiTheme="minorHAnsi" w:hAnsiTheme="minorHAnsi" w:cs="Arial"/>
          <w:sz w:val="22"/>
          <w:szCs w:val="22"/>
        </w:rPr>
        <w:t xml:space="preserve"> </w:t>
      </w:r>
    </w:p>
    <w:p w:rsidR="00AC4693" w:rsidRPr="00F4454F" w:rsidRDefault="00AC4693" w:rsidP="00E0350E">
      <w:pPr>
        <w:tabs>
          <w:tab w:val="left" w:pos="1701"/>
        </w:tabs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ab/>
      </w:r>
      <w:r w:rsidR="00C54797" w:rsidRPr="00F4454F">
        <w:rPr>
          <w:rFonts w:asciiTheme="minorHAnsi" w:hAnsiTheme="minorHAnsi" w:cs="Arial"/>
          <w:sz w:val="22"/>
          <w:szCs w:val="22"/>
        </w:rPr>
        <w:t xml:space="preserve">CMC Ltd and Technical Teachers' Training Institute </w:t>
      </w:r>
      <w:r w:rsidR="00C54797" w:rsidRPr="00F4454F">
        <w:rPr>
          <w:rFonts w:asciiTheme="minorHAnsi" w:hAnsiTheme="minorHAnsi" w:cs="Arial"/>
          <w:sz w:val="22"/>
          <w:szCs w:val="22"/>
        </w:rPr>
        <w:tab/>
      </w:r>
      <w:r w:rsidR="00C54797" w:rsidRPr="00F4454F">
        <w:rPr>
          <w:rFonts w:asciiTheme="minorHAnsi" w:hAnsiTheme="minorHAnsi" w:cs="Arial"/>
          <w:sz w:val="22"/>
          <w:szCs w:val="22"/>
        </w:rPr>
        <w:tab/>
      </w:r>
      <w:r w:rsidR="00C54797" w:rsidRPr="00F4454F">
        <w:rPr>
          <w:rFonts w:asciiTheme="minorHAnsi" w:hAnsiTheme="minorHAnsi" w:cs="Arial"/>
          <w:sz w:val="22"/>
          <w:szCs w:val="22"/>
        </w:rPr>
        <w:tab/>
      </w:r>
      <w:r w:rsidR="00C54797" w:rsidRPr="00F4454F">
        <w:rPr>
          <w:rFonts w:asciiTheme="minorHAnsi" w:hAnsiTheme="minorHAnsi" w:cs="Arial"/>
          <w:sz w:val="22"/>
          <w:szCs w:val="22"/>
        </w:rPr>
        <w:tab/>
        <w:t xml:space="preserve">                   Kolkata</w:t>
      </w:r>
    </w:p>
    <w:p w:rsidR="00C54797" w:rsidRPr="00F4454F" w:rsidRDefault="00C54797" w:rsidP="00E0350E">
      <w:pPr>
        <w:tabs>
          <w:tab w:val="left" w:pos="1701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>1995</w:t>
      </w:r>
      <w:r w:rsidRPr="00F4454F">
        <w:rPr>
          <w:rFonts w:asciiTheme="minorHAnsi" w:hAnsiTheme="minorHAnsi" w:cs="Arial"/>
          <w:b/>
          <w:sz w:val="22"/>
          <w:szCs w:val="22"/>
        </w:rPr>
        <w:tab/>
        <w:t>Bachelor of Science (B. Sc</w:t>
      </w:r>
      <w:r w:rsidR="00126A3B">
        <w:rPr>
          <w:rFonts w:asciiTheme="minorHAnsi" w:hAnsiTheme="minorHAnsi" w:cs="Arial"/>
          <w:b/>
          <w:sz w:val="22"/>
          <w:szCs w:val="22"/>
        </w:rPr>
        <w:t>.</w:t>
      </w:r>
      <w:r w:rsidRPr="00F4454F">
        <w:rPr>
          <w:rFonts w:asciiTheme="minorHAnsi" w:hAnsiTheme="minorHAnsi" w:cs="Arial"/>
          <w:b/>
          <w:sz w:val="22"/>
          <w:szCs w:val="22"/>
        </w:rPr>
        <w:t>) – Economics</w:t>
      </w:r>
      <w:r w:rsidR="00AB097B" w:rsidRPr="00F4454F">
        <w:rPr>
          <w:rFonts w:asciiTheme="minorHAnsi" w:hAnsiTheme="minorHAnsi" w:cs="Arial"/>
          <w:b/>
          <w:sz w:val="22"/>
          <w:szCs w:val="22"/>
        </w:rPr>
        <w:t xml:space="preserve"> </w:t>
      </w:r>
      <w:r w:rsidR="00AB097B" w:rsidRPr="00126A3B">
        <w:rPr>
          <w:rFonts w:asciiTheme="minorHAnsi" w:hAnsiTheme="minorHAnsi" w:cs="Arial"/>
          <w:b/>
          <w:sz w:val="22"/>
          <w:szCs w:val="22"/>
        </w:rPr>
        <w:t>Honors</w:t>
      </w:r>
      <w:r w:rsidRPr="00F4454F">
        <w:rPr>
          <w:rFonts w:asciiTheme="minorHAnsi" w:hAnsiTheme="minorHAnsi" w:cs="Arial"/>
          <w:b/>
          <w:sz w:val="22"/>
          <w:szCs w:val="22"/>
        </w:rPr>
        <w:t xml:space="preserve">, Mathematics &amp; Statistics </w:t>
      </w:r>
    </w:p>
    <w:p w:rsidR="00C54797" w:rsidRPr="00F4454F" w:rsidRDefault="00C54797" w:rsidP="00E0350E">
      <w:pPr>
        <w:tabs>
          <w:tab w:val="left" w:pos="1701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4454F">
        <w:rPr>
          <w:rFonts w:asciiTheme="minorHAnsi" w:hAnsiTheme="minorHAnsi" w:cs="Arial"/>
          <w:b/>
          <w:i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 xml:space="preserve">Calcutta University </w:t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</w:r>
      <w:r w:rsidRPr="00F4454F">
        <w:rPr>
          <w:rFonts w:asciiTheme="minorHAnsi" w:hAnsiTheme="minorHAnsi" w:cs="Arial"/>
          <w:sz w:val="22"/>
          <w:szCs w:val="22"/>
        </w:rPr>
        <w:tab/>
        <w:t xml:space="preserve">                   Kolkata</w:t>
      </w:r>
    </w:p>
    <w:p w:rsidR="00755B18" w:rsidRPr="00F4454F" w:rsidRDefault="00755B18" w:rsidP="00254CA3">
      <w:pPr>
        <w:shd w:val="clear" w:color="auto" w:fill="FFFFFF"/>
        <w:tabs>
          <w:tab w:val="left" w:pos="1260"/>
          <w:tab w:val="left" w:pos="1701"/>
        </w:tabs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AC4693" w:rsidRPr="00F4454F" w:rsidRDefault="00362D03" w:rsidP="00C54797">
      <w:pPr>
        <w:pBdr>
          <w:top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F4454F">
        <w:rPr>
          <w:rFonts w:asciiTheme="minorHAnsi" w:hAnsiTheme="minorHAnsi" w:cs="Arial"/>
          <w:b/>
          <w:sz w:val="22"/>
          <w:szCs w:val="22"/>
        </w:rPr>
        <w:t xml:space="preserve">PERSONAL </w:t>
      </w:r>
      <w:r w:rsidR="000351EC" w:rsidRPr="00F4454F">
        <w:rPr>
          <w:rFonts w:asciiTheme="minorHAnsi" w:hAnsiTheme="minorHAnsi" w:cs="Arial"/>
          <w:b/>
          <w:sz w:val="22"/>
          <w:szCs w:val="22"/>
        </w:rPr>
        <w:t xml:space="preserve"> </w:t>
      </w:r>
      <w:r w:rsidR="000351EC" w:rsidRPr="00F4454F">
        <w:rPr>
          <w:rFonts w:asciiTheme="minorHAnsi" w:hAnsiTheme="minorHAnsi" w:cs="Arial"/>
          <w:b/>
          <w:sz w:val="22"/>
          <w:szCs w:val="22"/>
        </w:rPr>
        <w:tab/>
      </w:r>
      <w:r w:rsidR="00C54797" w:rsidRPr="00F4454F">
        <w:rPr>
          <w:rFonts w:asciiTheme="minorHAnsi" w:hAnsiTheme="minorHAnsi" w:cs="Arial"/>
          <w:b/>
          <w:sz w:val="22"/>
          <w:szCs w:val="22"/>
        </w:rPr>
        <w:t xml:space="preserve">    </w:t>
      </w:r>
      <w:r w:rsidR="00D36DBB" w:rsidRPr="00F4454F">
        <w:rPr>
          <w:rFonts w:asciiTheme="minorHAnsi" w:hAnsiTheme="minorHAnsi" w:cs="Arial"/>
          <w:sz w:val="22"/>
          <w:szCs w:val="22"/>
        </w:rPr>
        <w:t>Date of Birth:</w:t>
      </w:r>
      <w:r w:rsidR="001647FC" w:rsidRPr="00F4454F">
        <w:rPr>
          <w:rFonts w:asciiTheme="minorHAnsi" w:hAnsiTheme="minorHAnsi" w:cs="Arial"/>
          <w:sz w:val="22"/>
          <w:szCs w:val="22"/>
        </w:rPr>
        <w:t xml:space="preserve"> </w:t>
      </w:r>
      <w:r w:rsidR="00C54797" w:rsidRPr="00F4454F">
        <w:rPr>
          <w:rFonts w:asciiTheme="minorHAnsi" w:hAnsiTheme="minorHAnsi" w:cs="Arial"/>
          <w:sz w:val="22"/>
          <w:szCs w:val="22"/>
        </w:rPr>
        <w:t>March 19</w:t>
      </w:r>
      <w:r w:rsidR="00393731" w:rsidRPr="00F4454F">
        <w:rPr>
          <w:rFonts w:asciiTheme="minorHAnsi" w:hAnsiTheme="minorHAnsi" w:cs="Arial"/>
          <w:sz w:val="22"/>
          <w:szCs w:val="22"/>
        </w:rPr>
        <w:t>, 19</w:t>
      </w:r>
      <w:r w:rsidR="00C54797" w:rsidRPr="00F4454F">
        <w:rPr>
          <w:rFonts w:asciiTheme="minorHAnsi" w:hAnsiTheme="minorHAnsi" w:cs="Arial"/>
          <w:sz w:val="22"/>
          <w:szCs w:val="22"/>
        </w:rPr>
        <w:t>73</w:t>
      </w:r>
    </w:p>
    <w:sectPr w:rsidR="00AC4693" w:rsidRPr="00F4454F" w:rsidSect="00CD2EFD">
      <w:headerReference w:type="defaul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32" w:rsidRDefault="008C7932">
      <w:r>
        <w:separator/>
      </w:r>
    </w:p>
  </w:endnote>
  <w:endnote w:type="continuationSeparator" w:id="0">
    <w:p w:rsidR="008C7932" w:rsidRDefault="008C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63" w:rsidRPr="003A6B13" w:rsidRDefault="007D1F63" w:rsidP="00CD2EFD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3A6B13">
      <w:rPr>
        <w:rFonts w:ascii="Arial" w:hAnsi="Arial" w:cs="Arial"/>
        <w:sz w:val="18"/>
        <w:szCs w:val="18"/>
      </w:rPr>
      <w:t xml:space="preserve">Page </w:t>
    </w:r>
    <w:r w:rsidRPr="003A6B13">
      <w:rPr>
        <w:rFonts w:ascii="Arial" w:hAnsi="Arial" w:cs="Arial"/>
        <w:sz w:val="18"/>
        <w:szCs w:val="18"/>
      </w:rPr>
      <w:fldChar w:fldCharType="begin"/>
    </w:r>
    <w:r w:rsidRPr="003A6B13">
      <w:rPr>
        <w:rFonts w:ascii="Arial" w:hAnsi="Arial" w:cs="Arial"/>
        <w:sz w:val="18"/>
        <w:szCs w:val="18"/>
      </w:rPr>
      <w:instrText xml:space="preserve"> PAGE </w:instrText>
    </w:r>
    <w:r w:rsidRPr="003A6B13">
      <w:rPr>
        <w:rFonts w:ascii="Arial" w:hAnsi="Arial" w:cs="Arial"/>
        <w:sz w:val="18"/>
        <w:szCs w:val="18"/>
      </w:rPr>
      <w:fldChar w:fldCharType="separate"/>
    </w:r>
    <w:r w:rsidR="00221BC7">
      <w:rPr>
        <w:rFonts w:ascii="Arial" w:hAnsi="Arial" w:cs="Arial"/>
        <w:noProof/>
        <w:sz w:val="18"/>
        <w:szCs w:val="18"/>
      </w:rPr>
      <w:t>1</w:t>
    </w:r>
    <w:r w:rsidRPr="003A6B13">
      <w:rPr>
        <w:rFonts w:ascii="Arial" w:hAnsi="Arial" w:cs="Arial"/>
        <w:sz w:val="18"/>
        <w:szCs w:val="18"/>
      </w:rPr>
      <w:fldChar w:fldCharType="end"/>
    </w:r>
    <w:r w:rsidRPr="003A6B13">
      <w:rPr>
        <w:rFonts w:ascii="Arial" w:hAnsi="Arial" w:cs="Arial"/>
        <w:sz w:val="18"/>
        <w:szCs w:val="18"/>
      </w:rPr>
      <w:t xml:space="preserve"> of </w:t>
    </w:r>
    <w:r w:rsidRPr="003A6B13">
      <w:rPr>
        <w:rFonts w:ascii="Arial" w:hAnsi="Arial" w:cs="Arial"/>
        <w:sz w:val="18"/>
        <w:szCs w:val="18"/>
      </w:rPr>
      <w:fldChar w:fldCharType="begin"/>
    </w:r>
    <w:r w:rsidRPr="003A6B13">
      <w:rPr>
        <w:rFonts w:ascii="Arial" w:hAnsi="Arial" w:cs="Arial"/>
        <w:sz w:val="18"/>
        <w:szCs w:val="18"/>
      </w:rPr>
      <w:instrText xml:space="preserve"> NUMPAGES  </w:instrText>
    </w:r>
    <w:r w:rsidRPr="003A6B13">
      <w:rPr>
        <w:rFonts w:ascii="Arial" w:hAnsi="Arial" w:cs="Arial"/>
        <w:sz w:val="18"/>
        <w:szCs w:val="18"/>
      </w:rPr>
      <w:fldChar w:fldCharType="separate"/>
    </w:r>
    <w:r w:rsidR="00221BC7">
      <w:rPr>
        <w:rFonts w:ascii="Arial" w:hAnsi="Arial" w:cs="Arial"/>
        <w:noProof/>
        <w:sz w:val="18"/>
        <w:szCs w:val="18"/>
      </w:rPr>
      <w:t>2</w:t>
    </w:r>
    <w:r w:rsidRPr="003A6B13">
      <w:rPr>
        <w:rFonts w:ascii="Arial" w:hAnsi="Arial" w:cs="Arial"/>
        <w:sz w:val="18"/>
        <w:szCs w:val="18"/>
      </w:rPr>
      <w:fldChar w:fldCharType="end"/>
    </w:r>
  </w:p>
  <w:p w:rsidR="007D1F63" w:rsidRDefault="007D1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32" w:rsidRDefault="008C7932">
      <w:r>
        <w:separator/>
      </w:r>
    </w:p>
  </w:footnote>
  <w:footnote w:type="continuationSeparator" w:id="0">
    <w:p w:rsidR="008C7932" w:rsidRDefault="008C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63" w:rsidRPr="002872C0" w:rsidRDefault="007D1F63" w:rsidP="00CD2EFD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18"/>
      </w:rPr>
    </w:pPr>
    <w:r w:rsidRPr="003A6B13">
      <w:rPr>
        <w:rFonts w:ascii="Arial" w:hAnsi="Arial" w:cs="Arial"/>
        <w:sz w:val="18"/>
        <w:szCs w:val="18"/>
      </w:rPr>
      <w:t xml:space="preserve">Page </w:t>
    </w:r>
    <w:r w:rsidRPr="003A6B13">
      <w:rPr>
        <w:rFonts w:ascii="Arial" w:hAnsi="Arial" w:cs="Arial"/>
        <w:sz w:val="18"/>
        <w:szCs w:val="18"/>
      </w:rPr>
      <w:fldChar w:fldCharType="begin"/>
    </w:r>
    <w:r w:rsidRPr="003A6B13">
      <w:rPr>
        <w:rFonts w:ascii="Arial" w:hAnsi="Arial" w:cs="Arial"/>
        <w:sz w:val="18"/>
        <w:szCs w:val="18"/>
      </w:rPr>
      <w:instrText xml:space="preserve"> PAGE </w:instrText>
    </w:r>
    <w:r w:rsidRPr="003A6B13">
      <w:rPr>
        <w:rFonts w:ascii="Arial" w:hAnsi="Arial" w:cs="Arial"/>
        <w:sz w:val="18"/>
        <w:szCs w:val="18"/>
      </w:rPr>
      <w:fldChar w:fldCharType="separate"/>
    </w:r>
    <w:r w:rsidR="00221BC7">
      <w:rPr>
        <w:rFonts w:ascii="Arial" w:hAnsi="Arial" w:cs="Arial"/>
        <w:noProof/>
        <w:sz w:val="18"/>
        <w:szCs w:val="18"/>
      </w:rPr>
      <w:t>2</w:t>
    </w:r>
    <w:r w:rsidRPr="003A6B13">
      <w:rPr>
        <w:rFonts w:ascii="Arial" w:hAnsi="Arial" w:cs="Arial"/>
        <w:sz w:val="18"/>
        <w:szCs w:val="18"/>
      </w:rPr>
      <w:fldChar w:fldCharType="end"/>
    </w:r>
    <w:r w:rsidRPr="003A6B13">
      <w:rPr>
        <w:rFonts w:ascii="Arial" w:hAnsi="Arial" w:cs="Arial"/>
        <w:sz w:val="18"/>
        <w:szCs w:val="18"/>
      </w:rPr>
      <w:t xml:space="preserve"> of </w:t>
    </w:r>
    <w:r w:rsidRPr="003A6B13">
      <w:rPr>
        <w:rFonts w:ascii="Arial" w:hAnsi="Arial" w:cs="Arial"/>
        <w:sz w:val="18"/>
        <w:szCs w:val="18"/>
      </w:rPr>
      <w:fldChar w:fldCharType="begin"/>
    </w:r>
    <w:r w:rsidRPr="003A6B13">
      <w:rPr>
        <w:rFonts w:ascii="Arial" w:hAnsi="Arial" w:cs="Arial"/>
        <w:sz w:val="18"/>
        <w:szCs w:val="18"/>
      </w:rPr>
      <w:instrText xml:space="preserve"> NUMPAGES  </w:instrText>
    </w:r>
    <w:r w:rsidRPr="003A6B13">
      <w:rPr>
        <w:rFonts w:ascii="Arial" w:hAnsi="Arial" w:cs="Arial"/>
        <w:sz w:val="18"/>
        <w:szCs w:val="18"/>
      </w:rPr>
      <w:fldChar w:fldCharType="separate"/>
    </w:r>
    <w:r w:rsidR="00221BC7">
      <w:rPr>
        <w:rFonts w:ascii="Arial" w:hAnsi="Arial" w:cs="Arial"/>
        <w:noProof/>
        <w:sz w:val="18"/>
        <w:szCs w:val="18"/>
      </w:rPr>
      <w:t>2</w:t>
    </w:r>
    <w:r w:rsidRPr="003A6B13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b/>
        <w:sz w:val="18"/>
        <w:szCs w:val="18"/>
      </w:rPr>
      <w:t xml:space="preserve"> | </w:t>
    </w:r>
    <w:r w:rsidRPr="00CD2EFD">
      <w:rPr>
        <w:rFonts w:ascii="Arial" w:hAnsi="Arial" w:cs="Arial"/>
        <w:i/>
        <w:sz w:val="18"/>
        <w:szCs w:val="18"/>
      </w:rPr>
      <w:t xml:space="preserve">Resume of </w:t>
    </w:r>
    <w:r w:rsidR="00824515">
      <w:rPr>
        <w:rFonts w:ascii="Arial" w:hAnsi="Arial" w:cs="Arial"/>
        <w:i/>
        <w:sz w:val="18"/>
        <w:szCs w:val="18"/>
      </w:rPr>
      <w:t>Suvodeep Ray</w:t>
    </w:r>
  </w:p>
  <w:p w:rsidR="007D1F63" w:rsidRDefault="007D1F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9552"/>
      </v:shape>
    </w:pict>
  </w:numPicBullet>
  <w:abstractNum w:abstractNumId="0">
    <w:nsid w:val="53F93FB1"/>
    <w:multiLevelType w:val="hybridMultilevel"/>
    <w:tmpl w:val="0C50CE64"/>
    <w:lvl w:ilvl="0" w:tplc="23F0242C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5EB21CC3"/>
    <w:multiLevelType w:val="hybridMultilevel"/>
    <w:tmpl w:val="4B0EB6FE"/>
    <w:lvl w:ilvl="0" w:tplc="6298E9CC">
      <w:start w:val="1"/>
      <w:numFmt w:val="bullet"/>
      <w:lvlText w:val=""/>
      <w:lvlJc w:val="left"/>
      <w:pPr>
        <w:tabs>
          <w:tab w:val="num" w:pos="1656"/>
        </w:tabs>
        <w:ind w:left="1872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35"/>
    <w:rsid w:val="0000270C"/>
    <w:rsid w:val="00007CF8"/>
    <w:rsid w:val="00014C58"/>
    <w:rsid w:val="00015F51"/>
    <w:rsid w:val="000163B9"/>
    <w:rsid w:val="00021CA5"/>
    <w:rsid w:val="00023346"/>
    <w:rsid w:val="0002434F"/>
    <w:rsid w:val="00024FE5"/>
    <w:rsid w:val="0002567F"/>
    <w:rsid w:val="00030C53"/>
    <w:rsid w:val="00031909"/>
    <w:rsid w:val="00034171"/>
    <w:rsid w:val="000351EC"/>
    <w:rsid w:val="00045619"/>
    <w:rsid w:val="0004716F"/>
    <w:rsid w:val="00051D48"/>
    <w:rsid w:val="0005479C"/>
    <w:rsid w:val="00060907"/>
    <w:rsid w:val="00061B9C"/>
    <w:rsid w:val="00062388"/>
    <w:rsid w:val="00064B94"/>
    <w:rsid w:val="0006701D"/>
    <w:rsid w:val="00071DE6"/>
    <w:rsid w:val="000759CF"/>
    <w:rsid w:val="00077A02"/>
    <w:rsid w:val="00077E1A"/>
    <w:rsid w:val="00082532"/>
    <w:rsid w:val="00084C17"/>
    <w:rsid w:val="000936CE"/>
    <w:rsid w:val="00093C99"/>
    <w:rsid w:val="000A1F9B"/>
    <w:rsid w:val="000A54A6"/>
    <w:rsid w:val="000A5632"/>
    <w:rsid w:val="000B4E63"/>
    <w:rsid w:val="000C3663"/>
    <w:rsid w:val="000C3E7C"/>
    <w:rsid w:val="000C3FAB"/>
    <w:rsid w:val="000C56BD"/>
    <w:rsid w:val="000D0BA3"/>
    <w:rsid w:val="000D1F5B"/>
    <w:rsid w:val="000D20E7"/>
    <w:rsid w:val="000D3A26"/>
    <w:rsid w:val="000D45E5"/>
    <w:rsid w:val="000D65C4"/>
    <w:rsid w:val="000D7B81"/>
    <w:rsid w:val="000E34F6"/>
    <w:rsid w:val="000E43EB"/>
    <w:rsid w:val="000E473D"/>
    <w:rsid w:val="000E4E2F"/>
    <w:rsid w:val="000F1443"/>
    <w:rsid w:val="000F1668"/>
    <w:rsid w:val="000F279C"/>
    <w:rsid w:val="000F2F91"/>
    <w:rsid w:val="000F7C96"/>
    <w:rsid w:val="00106C04"/>
    <w:rsid w:val="001107EE"/>
    <w:rsid w:val="00112C8E"/>
    <w:rsid w:val="00113435"/>
    <w:rsid w:val="0011614A"/>
    <w:rsid w:val="00122833"/>
    <w:rsid w:val="00124913"/>
    <w:rsid w:val="001269B7"/>
    <w:rsid w:val="00126A3B"/>
    <w:rsid w:val="00130D73"/>
    <w:rsid w:val="00132B4E"/>
    <w:rsid w:val="00134A14"/>
    <w:rsid w:val="001359C8"/>
    <w:rsid w:val="001369EA"/>
    <w:rsid w:val="00136E25"/>
    <w:rsid w:val="00137B51"/>
    <w:rsid w:val="001404FD"/>
    <w:rsid w:val="00153BF1"/>
    <w:rsid w:val="00153D58"/>
    <w:rsid w:val="00155432"/>
    <w:rsid w:val="0016403C"/>
    <w:rsid w:val="00164666"/>
    <w:rsid w:val="001647FC"/>
    <w:rsid w:val="001675FC"/>
    <w:rsid w:val="00177644"/>
    <w:rsid w:val="00183F32"/>
    <w:rsid w:val="001850F1"/>
    <w:rsid w:val="0019123B"/>
    <w:rsid w:val="0019389D"/>
    <w:rsid w:val="00195042"/>
    <w:rsid w:val="001957B2"/>
    <w:rsid w:val="00197782"/>
    <w:rsid w:val="001A0FE8"/>
    <w:rsid w:val="001A33B9"/>
    <w:rsid w:val="001A4703"/>
    <w:rsid w:val="001A4EF8"/>
    <w:rsid w:val="001A5245"/>
    <w:rsid w:val="001A60E4"/>
    <w:rsid w:val="001B0E15"/>
    <w:rsid w:val="001B452E"/>
    <w:rsid w:val="001B55B0"/>
    <w:rsid w:val="001B6123"/>
    <w:rsid w:val="001B63F8"/>
    <w:rsid w:val="001C2579"/>
    <w:rsid w:val="001C65B1"/>
    <w:rsid w:val="001C6780"/>
    <w:rsid w:val="001D2447"/>
    <w:rsid w:val="001D5829"/>
    <w:rsid w:val="001D732E"/>
    <w:rsid w:val="001E2AEA"/>
    <w:rsid w:val="001F2E3A"/>
    <w:rsid w:val="001F6F43"/>
    <w:rsid w:val="001F7979"/>
    <w:rsid w:val="00201543"/>
    <w:rsid w:val="002018A2"/>
    <w:rsid w:val="00202209"/>
    <w:rsid w:val="00204B82"/>
    <w:rsid w:val="002050DE"/>
    <w:rsid w:val="002072BA"/>
    <w:rsid w:val="00211414"/>
    <w:rsid w:val="00211A19"/>
    <w:rsid w:val="002135FB"/>
    <w:rsid w:val="00215C36"/>
    <w:rsid w:val="00216FBA"/>
    <w:rsid w:val="0022122E"/>
    <w:rsid w:val="00221535"/>
    <w:rsid w:val="00221BC7"/>
    <w:rsid w:val="00221D33"/>
    <w:rsid w:val="00222CD7"/>
    <w:rsid w:val="0022553C"/>
    <w:rsid w:val="002255A0"/>
    <w:rsid w:val="00232789"/>
    <w:rsid w:val="00234CB8"/>
    <w:rsid w:val="00236FCF"/>
    <w:rsid w:val="0024336A"/>
    <w:rsid w:val="00244B48"/>
    <w:rsid w:val="00245074"/>
    <w:rsid w:val="00245380"/>
    <w:rsid w:val="00246BC4"/>
    <w:rsid w:val="00250EC9"/>
    <w:rsid w:val="00251776"/>
    <w:rsid w:val="00251F88"/>
    <w:rsid w:val="002528C1"/>
    <w:rsid w:val="00252CEB"/>
    <w:rsid w:val="00254CA3"/>
    <w:rsid w:val="0025781C"/>
    <w:rsid w:val="002636C9"/>
    <w:rsid w:val="002649CA"/>
    <w:rsid w:val="0027172C"/>
    <w:rsid w:val="002750E7"/>
    <w:rsid w:val="00276051"/>
    <w:rsid w:val="002774E1"/>
    <w:rsid w:val="00285901"/>
    <w:rsid w:val="002871A1"/>
    <w:rsid w:val="002872C0"/>
    <w:rsid w:val="00292FA3"/>
    <w:rsid w:val="00293D78"/>
    <w:rsid w:val="00296B01"/>
    <w:rsid w:val="002A0B23"/>
    <w:rsid w:val="002A115D"/>
    <w:rsid w:val="002A24FE"/>
    <w:rsid w:val="002A3314"/>
    <w:rsid w:val="002B0726"/>
    <w:rsid w:val="002B0736"/>
    <w:rsid w:val="002B2758"/>
    <w:rsid w:val="002B2D8E"/>
    <w:rsid w:val="002B4764"/>
    <w:rsid w:val="002C329B"/>
    <w:rsid w:val="002C4807"/>
    <w:rsid w:val="002C4A6D"/>
    <w:rsid w:val="002C7D87"/>
    <w:rsid w:val="002D0198"/>
    <w:rsid w:val="002D30D9"/>
    <w:rsid w:val="002D3125"/>
    <w:rsid w:val="002D404C"/>
    <w:rsid w:val="002D4D83"/>
    <w:rsid w:val="002D5D67"/>
    <w:rsid w:val="002E51CF"/>
    <w:rsid w:val="002E56E0"/>
    <w:rsid w:val="002E587C"/>
    <w:rsid w:val="002F001D"/>
    <w:rsid w:val="002F1022"/>
    <w:rsid w:val="00301A2D"/>
    <w:rsid w:val="00302781"/>
    <w:rsid w:val="00304C42"/>
    <w:rsid w:val="0030619C"/>
    <w:rsid w:val="003063B1"/>
    <w:rsid w:val="00310A78"/>
    <w:rsid w:val="00313326"/>
    <w:rsid w:val="00313B51"/>
    <w:rsid w:val="00316DEB"/>
    <w:rsid w:val="0031759C"/>
    <w:rsid w:val="00321FF2"/>
    <w:rsid w:val="0032782B"/>
    <w:rsid w:val="00330210"/>
    <w:rsid w:val="00330408"/>
    <w:rsid w:val="00331471"/>
    <w:rsid w:val="00334B07"/>
    <w:rsid w:val="00336E57"/>
    <w:rsid w:val="003405E3"/>
    <w:rsid w:val="00343216"/>
    <w:rsid w:val="00345559"/>
    <w:rsid w:val="00345BE0"/>
    <w:rsid w:val="00346E8B"/>
    <w:rsid w:val="00351916"/>
    <w:rsid w:val="00351B55"/>
    <w:rsid w:val="00352199"/>
    <w:rsid w:val="00362A3A"/>
    <w:rsid w:val="00362D03"/>
    <w:rsid w:val="003733A0"/>
    <w:rsid w:val="00373737"/>
    <w:rsid w:val="00375CEF"/>
    <w:rsid w:val="00376056"/>
    <w:rsid w:val="003767FF"/>
    <w:rsid w:val="00380BF3"/>
    <w:rsid w:val="00393731"/>
    <w:rsid w:val="003A4C10"/>
    <w:rsid w:val="003A6B13"/>
    <w:rsid w:val="003A7B1C"/>
    <w:rsid w:val="003B2C82"/>
    <w:rsid w:val="003B4043"/>
    <w:rsid w:val="003B77AA"/>
    <w:rsid w:val="003B7FD3"/>
    <w:rsid w:val="003C1B7E"/>
    <w:rsid w:val="003C27D4"/>
    <w:rsid w:val="003C2916"/>
    <w:rsid w:val="003D6154"/>
    <w:rsid w:val="003E1E61"/>
    <w:rsid w:val="003E4599"/>
    <w:rsid w:val="003E5A2A"/>
    <w:rsid w:val="003E7F0E"/>
    <w:rsid w:val="003F1E44"/>
    <w:rsid w:val="003F6360"/>
    <w:rsid w:val="0040053D"/>
    <w:rsid w:val="00401154"/>
    <w:rsid w:val="004021CE"/>
    <w:rsid w:val="00402F36"/>
    <w:rsid w:val="004062D0"/>
    <w:rsid w:val="004152DF"/>
    <w:rsid w:val="00422BAF"/>
    <w:rsid w:val="0042366F"/>
    <w:rsid w:val="004245C4"/>
    <w:rsid w:val="00426DC2"/>
    <w:rsid w:val="00434502"/>
    <w:rsid w:val="0043638C"/>
    <w:rsid w:val="00436787"/>
    <w:rsid w:val="00443A8C"/>
    <w:rsid w:val="00443C83"/>
    <w:rsid w:val="0044660C"/>
    <w:rsid w:val="0045019A"/>
    <w:rsid w:val="00450983"/>
    <w:rsid w:val="00453DD6"/>
    <w:rsid w:val="00454519"/>
    <w:rsid w:val="00461A0E"/>
    <w:rsid w:val="00463D14"/>
    <w:rsid w:val="0046668B"/>
    <w:rsid w:val="00473190"/>
    <w:rsid w:val="00473DD7"/>
    <w:rsid w:val="00474302"/>
    <w:rsid w:val="00474C48"/>
    <w:rsid w:val="0047742B"/>
    <w:rsid w:val="00477BD5"/>
    <w:rsid w:val="0049150B"/>
    <w:rsid w:val="004946F3"/>
    <w:rsid w:val="00495E2A"/>
    <w:rsid w:val="004A05B1"/>
    <w:rsid w:val="004A45FC"/>
    <w:rsid w:val="004A5F4D"/>
    <w:rsid w:val="004A63B1"/>
    <w:rsid w:val="004B090A"/>
    <w:rsid w:val="004B260C"/>
    <w:rsid w:val="004C54BB"/>
    <w:rsid w:val="004C54CF"/>
    <w:rsid w:val="004C639D"/>
    <w:rsid w:val="004D02B5"/>
    <w:rsid w:val="004D1E8F"/>
    <w:rsid w:val="004D345B"/>
    <w:rsid w:val="004D4001"/>
    <w:rsid w:val="004D453A"/>
    <w:rsid w:val="004E27BE"/>
    <w:rsid w:val="004E76EF"/>
    <w:rsid w:val="004F4DCA"/>
    <w:rsid w:val="004F51E1"/>
    <w:rsid w:val="004F5915"/>
    <w:rsid w:val="004F6ADB"/>
    <w:rsid w:val="00501F1D"/>
    <w:rsid w:val="0050220D"/>
    <w:rsid w:val="005120B1"/>
    <w:rsid w:val="0051241C"/>
    <w:rsid w:val="00512937"/>
    <w:rsid w:val="00514CB4"/>
    <w:rsid w:val="00520379"/>
    <w:rsid w:val="00527B75"/>
    <w:rsid w:val="0053104C"/>
    <w:rsid w:val="0053242C"/>
    <w:rsid w:val="005359E5"/>
    <w:rsid w:val="005460EC"/>
    <w:rsid w:val="00552103"/>
    <w:rsid w:val="00553698"/>
    <w:rsid w:val="0055377B"/>
    <w:rsid w:val="00554FDE"/>
    <w:rsid w:val="0055621C"/>
    <w:rsid w:val="00561C85"/>
    <w:rsid w:val="00566665"/>
    <w:rsid w:val="00572811"/>
    <w:rsid w:val="00584EC8"/>
    <w:rsid w:val="00584F2A"/>
    <w:rsid w:val="005862AC"/>
    <w:rsid w:val="00587251"/>
    <w:rsid w:val="00587DB7"/>
    <w:rsid w:val="00592CFD"/>
    <w:rsid w:val="00594C1D"/>
    <w:rsid w:val="005961D4"/>
    <w:rsid w:val="005A0915"/>
    <w:rsid w:val="005A19E3"/>
    <w:rsid w:val="005A3E9A"/>
    <w:rsid w:val="005A5BA9"/>
    <w:rsid w:val="005B351A"/>
    <w:rsid w:val="005B415B"/>
    <w:rsid w:val="005B5F19"/>
    <w:rsid w:val="005B7342"/>
    <w:rsid w:val="005C1C31"/>
    <w:rsid w:val="005C4AC0"/>
    <w:rsid w:val="005D297D"/>
    <w:rsid w:val="005D3D17"/>
    <w:rsid w:val="005D6A6F"/>
    <w:rsid w:val="005D6FF9"/>
    <w:rsid w:val="005D78E9"/>
    <w:rsid w:val="005E229F"/>
    <w:rsid w:val="005E2EED"/>
    <w:rsid w:val="005F0687"/>
    <w:rsid w:val="005F09B4"/>
    <w:rsid w:val="005F32B7"/>
    <w:rsid w:val="005F3706"/>
    <w:rsid w:val="005F5A7F"/>
    <w:rsid w:val="00600000"/>
    <w:rsid w:val="00605E35"/>
    <w:rsid w:val="00607C1D"/>
    <w:rsid w:val="006109CC"/>
    <w:rsid w:val="006121A7"/>
    <w:rsid w:val="00613AD5"/>
    <w:rsid w:val="0061526A"/>
    <w:rsid w:val="006200CF"/>
    <w:rsid w:val="00621B83"/>
    <w:rsid w:val="00622FD9"/>
    <w:rsid w:val="00627EA7"/>
    <w:rsid w:val="006302A9"/>
    <w:rsid w:val="006341B0"/>
    <w:rsid w:val="00641284"/>
    <w:rsid w:val="0065173E"/>
    <w:rsid w:val="00652450"/>
    <w:rsid w:val="00653649"/>
    <w:rsid w:val="006541E6"/>
    <w:rsid w:val="0065795F"/>
    <w:rsid w:val="00657E75"/>
    <w:rsid w:val="00661C06"/>
    <w:rsid w:val="00665133"/>
    <w:rsid w:val="00667AC7"/>
    <w:rsid w:val="006715AE"/>
    <w:rsid w:val="0067383B"/>
    <w:rsid w:val="006741FE"/>
    <w:rsid w:val="00675C03"/>
    <w:rsid w:val="00684B29"/>
    <w:rsid w:val="00686C3D"/>
    <w:rsid w:val="00690B37"/>
    <w:rsid w:val="0069458B"/>
    <w:rsid w:val="00695C81"/>
    <w:rsid w:val="00695D19"/>
    <w:rsid w:val="006A04ED"/>
    <w:rsid w:val="006A1181"/>
    <w:rsid w:val="006A2D15"/>
    <w:rsid w:val="006A51BD"/>
    <w:rsid w:val="006A5251"/>
    <w:rsid w:val="006A583C"/>
    <w:rsid w:val="006A72C9"/>
    <w:rsid w:val="006B00FD"/>
    <w:rsid w:val="006B1B31"/>
    <w:rsid w:val="006B3023"/>
    <w:rsid w:val="006C5D56"/>
    <w:rsid w:val="006D2330"/>
    <w:rsid w:val="006D266E"/>
    <w:rsid w:val="006D5911"/>
    <w:rsid w:val="006D70B6"/>
    <w:rsid w:val="006D7D08"/>
    <w:rsid w:val="006D7D3E"/>
    <w:rsid w:val="006D7D9B"/>
    <w:rsid w:val="006F0A60"/>
    <w:rsid w:val="006F543E"/>
    <w:rsid w:val="0070054C"/>
    <w:rsid w:val="00715E1B"/>
    <w:rsid w:val="0072029F"/>
    <w:rsid w:val="00724748"/>
    <w:rsid w:val="0073579F"/>
    <w:rsid w:val="007362E9"/>
    <w:rsid w:val="00742C3C"/>
    <w:rsid w:val="00747F33"/>
    <w:rsid w:val="00752001"/>
    <w:rsid w:val="00752097"/>
    <w:rsid w:val="00755AFC"/>
    <w:rsid w:val="00755B18"/>
    <w:rsid w:val="0076157E"/>
    <w:rsid w:val="00762858"/>
    <w:rsid w:val="00763AA4"/>
    <w:rsid w:val="00770304"/>
    <w:rsid w:val="00770F5F"/>
    <w:rsid w:val="00775AE8"/>
    <w:rsid w:val="0077697A"/>
    <w:rsid w:val="00781BB9"/>
    <w:rsid w:val="00783924"/>
    <w:rsid w:val="007850D0"/>
    <w:rsid w:val="0078620E"/>
    <w:rsid w:val="007865C1"/>
    <w:rsid w:val="00786CD9"/>
    <w:rsid w:val="00787594"/>
    <w:rsid w:val="00787C66"/>
    <w:rsid w:val="00791565"/>
    <w:rsid w:val="00793917"/>
    <w:rsid w:val="00793F93"/>
    <w:rsid w:val="00794BDB"/>
    <w:rsid w:val="00797476"/>
    <w:rsid w:val="007A0BF9"/>
    <w:rsid w:val="007A16C5"/>
    <w:rsid w:val="007A16C6"/>
    <w:rsid w:val="007A38AE"/>
    <w:rsid w:val="007B0A35"/>
    <w:rsid w:val="007B23A9"/>
    <w:rsid w:val="007B27E1"/>
    <w:rsid w:val="007B3A37"/>
    <w:rsid w:val="007C028F"/>
    <w:rsid w:val="007C29E7"/>
    <w:rsid w:val="007C3BBD"/>
    <w:rsid w:val="007C4652"/>
    <w:rsid w:val="007C60B3"/>
    <w:rsid w:val="007D02BF"/>
    <w:rsid w:val="007D0FF2"/>
    <w:rsid w:val="007D1F63"/>
    <w:rsid w:val="007D3957"/>
    <w:rsid w:val="007E0FBC"/>
    <w:rsid w:val="007E20EC"/>
    <w:rsid w:val="007E2189"/>
    <w:rsid w:val="007E3A02"/>
    <w:rsid w:val="007E52C3"/>
    <w:rsid w:val="007E58C3"/>
    <w:rsid w:val="007E74F7"/>
    <w:rsid w:val="007F091C"/>
    <w:rsid w:val="007F2B56"/>
    <w:rsid w:val="008034B9"/>
    <w:rsid w:val="00803BD7"/>
    <w:rsid w:val="00804CA7"/>
    <w:rsid w:val="00806BDC"/>
    <w:rsid w:val="00807231"/>
    <w:rsid w:val="008127AD"/>
    <w:rsid w:val="00816867"/>
    <w:rsid w:val="00817FE8"/>
    <w:rsid w:val="00821DB7"/>
    <w:rsid w:val="00824515"/>
    <w:rsid w:val="00824CC2"/>
    <w:rsid w:val="008309C7"/>
    <w:rsid w:val="00832C2B"/>
    <w:rsid w:val="00833673"/>
    <w:rsid w:val="008352F7"/>
    <w:rsid w:val="0083613F"/>
    <w:rsid w:val="00841E70"/>
    <w:rsid w:val="00842626"/>
    <w:rsid w:val="008429F8"/>
    <w:rsid w:val="00852048"/>
    <w:rsid w:val="00854AA1"/>
    <w:rsid w:val="00856ED6"/>
    <w:rsid w:val="00862078"/>
    <w:rsid w:val="00864665"/>
    <w:rsid w:val="00870E73"/>
    <w:rsid w:val="008724BD"/>
    <w:rsid w:val="00875A99"/>
    <w:rsid w:val="00880D5E"/>
    <w:rsid w:val="00884310"/>
    <w:rsid w:val="008848FA"/>
    <w:rsid w:val="008917CA"/>
    <w:rsid w:val="0089782C"/>
    <w:rsid w:val="008A0CBE"/>
    <w:rsid w:val="008B1063"/>
    <w:rsid w:val="008B1DC3"/>
    <w:rsid w:val="008B33E8"/>
    <w:rsid w:val="008B593F"/>
    <w:rsid w:val="008B5E08"/>
    <w:rsid w:val="008B6187"/>
    <w:rsid w:val="008C0AD2"/>
    <w:rsid w:val="008C0B1B"/>
    <w:rsid w:val="008C214A"/>
    <w:rsid w:val="008C273A"/>
    <w:rsid w:val="008C407D"/>
    <w:rsid w:val="008C69B3"/>
    <w:rsid w:val="008C7932"/>
    <w:rsid w:val="008D51EF"/>
    <w:rsid w:val="008D71D1"/>
    <w:rsid w:val="008D7FF3"/>
    <w:rsid w:val="008E3918"/>
    <w:rsid w:val="008E5206"/>
    <w:rsid w:val="008F483D"/>
    <w:rsid w:val="008F7071"/>
    <w:rsid w:val="008F7753"/>
    <w:rsid w:val="00900319"/>
    <w:rsid w:val="00900A84"/>
    <w:rsid w:val="00902E46"/>
    <w:rsid w:val="009059FE"/>
    <w:rsid w:val="0091143F"/>
    <w:rsid w:val="00911FCB"/>
    <w:rsid w:val="00914DE8"/>
    <w:rsid w:val="00917593"/>
    <w:rsid w:val="00920810"/>
    <w:rsid w:val="00921119"/>
    <w:rsid w:val="009229AB"/>
    <w:rsid w:val="00922B25"/>
    <w:rsid w:val="00923B55"/>
    <w:rsid w:val="0093183F"/>
    <w:rsid w:val="00934193"/>
    <w:rsid w:val="00952652"/>
    <w:rsid w:val="00954945"/>
    <w:rsid w:val="00955280"/>
    <w:rsid w:val="009612BB"/>
    <w:rsid w:val="009705FC"/>
    <w:rsid w:val="0097116E"/>
    <w:rsid w:val="009717A4"/>
    <w:rsid w:val="00971B7F"/>
    <w:rsid w:val="00974226"/>
    <w:rsid w:val="009769FA"/>
    <w:rsid w:val="00977810"/>
    <w:rsid w:val="00983445"/>
    <w:rsid w:val="00985CB7"/>
    <w:rsid w:val="00987592"/>
    <w:rsid w:val="00990CEA"/>
    <w:rsid w:val="00993583"/>
    <w:rsid w:val="009940C2"/>
    <w:rsid w:val="009A00CE"/>
    <w:rsid w:val="009A394B"/>
    <w:rsid w:val="009A448B"/>
    <w:rsid w:val="009A7A66"/>
    <w:rsid w:val="009B0196"/>
    <w:rsid w:val="009B07B1"/>
    <w:rsid w:val="009B24EE"/>
    <w:rsid w:val="009C4AE3"/>
    <w:rsid w:val="009C504C"/>
    <w:rsid w:val="009D19CD"/>
    <w:rsid w:val="009D264D"/>
    <w:rsid w:val="009D4B66"/>
    <w:rsid w:val="009D6365"/>
    <w:rsid w:val="009D6A05"/>
    <w:rsid w:val="009E1E71"/>
    <w:rsid w:val="009E3D68"/>
    <w:rsid w:val="009E4F99"/>
    <w:rsid w:val="009E5444"/>
    <w:rsid w:val="009E60D9"/>
    <w:rsid w:val="009F32B8"/>
    <w:rsid w:val="009F3892"/>
    <w:rsid w:val="009F3F95"/>
    <w:rsid w:val="009F4B94"/>
    <w:rsid w:val="009F56C6"/>
    <w:rsid w:val="009F6B43"/>
    <w:rsid w:val="009F6C42"/>
    <w:rsid w:val="009F6C4F"/>
    <w:rsid w:val="00A03833"/>
    <w:rsid w:val="00A04932"/>
    <w:rsid w:val="00A05096"/>
    <w:rsid w:val="00A05844"/>
    <w:rsid w:val="00A068A5"/>
    <w:rsid w:val="00A20353"/>
    <w:rsid w:val="00A20580"/>
    <w:rsid w:val="00A24A4D"/>
    <w:rsid w:val="00A25A2C"/>
    <w:rsid w:val="00A25AE6"/>
    <w:rsid w:val="00A2675D"/>
    <w:rsid w:val="00A31114"/>
    <w:rsid w:val="00A325FC"/>
    <w:rsid w:val="00A33426"/>
    <w:rsid w:val="00A35BD8"/>
    <w:rsid w:val="00A36FAF"/>
    <w:rsid w:val="00A414EB"/>
    <w:rsid w:val="00A41623"/>
    <w:rsid w:val="00A420D1"/>
    <w:rsid w:val="00A435F3"/>
    <w:rsid w:val="00A44342"/>
    <w:rsid w:val="00A4726E"/>
    <w:rsid w:val="00A51C6B"/>
    <w:rsid w:val="00A53338"/>
    <w:rsid w:val="00A5581D"/>
    <w:rsid w:val="00A564CA"/>
    <w:rsid w:val="00A566A7"/>
    <w:rsid w:val="00A567A1"/>
    <w:rsid w:val="00A57599"/>
    <w:rsid w:val="00A57C72"/>
    <w:rsid w:val="00A6220E"/>
    <w:rsid w:val="00A66D4E"/>
    <w:rsid w:val="00A71474"/>
    <w:rsid w:val="00A756BC"/>
    <w:rsid w:val="00A75ED8"/>
    <w:rsid w:val="00A75EE9"/>
    <w:rsid w:val="00A82509"/>
    <w:rsid w:val="00A825B1"/>
    <w:rsid w:val="00A82E2A"/>
    <w:rsid w:val="00A8678B"/>
    <w:rsid w:val="00A869A6"/>
    <w:rsid w:val="00A930AA"/>
    <w:rsid w:val="00A9471F"/>
    <w:rsid w:val="00A96066"/>
    <w:rsid w:val="00A975FE"/>
    <w:rsid w:val="00A9768A"/>
    <w:rsid w:val="00AA513E"/>
    <w:rsid w:val="00AA5AA7"/>
    <w:rsid w:val="00AB063F"/>
    <w:rsid w:val="00AB097B"/>
    <w:rsid w:val="00AB1514"/>
    <w:rsid w:val="00AB3F35"/>
    <w:rsid w:val="00AB7934"/>
    <w:rsid w:val="00AB7982"/>
    <w:rsid w:val="00AC2433"/>
    <w:rsid w:val="00AC4693"/>
    <w:rsid w:val="00AD0998"/>
    <w:rsid w:val="00AD1121"/>
    <w:rsid w:val="00AD2E58"/>
    <w:rsid w:val="00AD33E6"/>
    <w:rsid w:val="00AD3D7B"/>
    <w:rsid w:val="00AD70F9"/>
    <w:rsid w:val="00AE1337"/>
    <w:rsid w:val="00AE2DBD"/>
    <w:rsid w:val="00AE4F0A"/>
    <w:rsid w:val="00AE55AD"/>
    <w:rsid w:val="00AE793A"/>
    <w:rsid w:val="00AF0603"/>
    <w:rsid w:val="00AF3081"/>
    <w:rsid w:val="00AF57A4"/>
    <w:rsid w:val="00B0075A"/>
    <w:rsid w:val="00B01E82"/>
    <w:rsid w:val="00B026C9"/>
    <w:rsid w:val="00B058F1"/>
    <w:rsid w:val="00B061D5"/>
    <w:rsid w:val="00B11CAE"/>
    <w:rsid w:val="00B20F5A"/>
    <w:rsid w:val="00B27009"/>
    <w:rsid w:val="00B315CE"/>
    <w:rsid w:val="00B31638"/>
    <w:rsid w:val="00B3494C"/>
    <w:rsid w:val="00B34BA9"/>
    <w:rsid w:val="00B35F8B"/>
    <w:rsid w:val="00B364C2"/>
    <w:rsid w:val="00B40206"/>
    <w:rsid w:val="00B42C4A"/>
    <w:rsid w:val="00B42E1E"/>
    <w:rsid w:val="00B4333D"/>
    <w:rsid w:val="00B472DF"/>
    <w:rsid w:val="00B5400D"/>
    <w:rsid w:val="00B64542"/>
    <w:rsid w:val="00B73B54"/>
    <w:rsid w:val="00B760DC"/>
    <w:rsid w:val="00B766D7"/>
    <w:rsid w:val="00B7718F"/>
    <w:rsid w:val="00B80462"/>
    <w:rsid w:val="00B81296"/>
    <w:rsid w:val="00B83694"/>
    <w:rsid w:val="00B85DFE"/>
    <w:rsid w:val="00B87C05"/>
    <w:rsid w:val="00B9061B"/>
    <w:rsid w:val="00B927E2"/>
    <w:rsid w:val="00B92A23"/>
    <w:rsid w:val="00B96045"/>
    <w:rsid w:val="00BA1186"/>
    <w:rsid w:val="00BA2267"/>
    <w:rsid w:val="00BA2861"/>
    <w:rsid w:val="00BA2BD9"/>
    <w:rsid w:val="00BA6543"/>
    <w:rsid w:val="00BA6883"/>
    <w:rsid w:val="00BB1E23"/>
    <w:rsid w:val="00BB5432"/>
    <w:rsid w:val="00BB5C55"/>
    <w:rsid w:val="00BC0472"/>
    <w:rsid w:val="00BC09B4"/>
    <w:rsid w:val="00BC15B8"/>
    <w:rsid w:val="00BC3173"/>
    <w:rsid w:val="00BC51F7"/>
    <w:rsid w:val="00BC5CC1"/>
    <w:rsid w:val="00BC6D90"/>
    <w:rsid w:val="00BD0161"/>
    <w:rsid w:val="00BD0DE8"/>
    <w:rsid w:val="00BD2D88"/>
    <w:rsid w:val="00BE1E3F"/>
    <w:rsid w:val="00BE4BFA"/>
    <w:rsid w:val="00BE7A89"/>
    <w:rsid w:val="00BE7E92"/>
    <w:rsid w:val="00BF28E4"/>
    <w:rsid w:val="00C03034"/>
    <w:rsid w:val="00C127C7"/>
    <w:rsid w:val="00C20A51"/>
    <w:rsid w:val="00C25250"/>
    <w:rsid w:val="00C315E0"/>
    <w:rsid w:val="00C330FD"/>
    <w:rsid w:val="00C51C1E"/>
    <w:rsid w:val="00C535A2"/>
    <w:rsid w:val="00C53D81"/>
    <w:rsid w:val="00C54797"/>
    <w:rsid w:val="00C645CD"/>
    <w:rsid w:val="00C655B5"/>
    <w:rsid w:val="00C70124"/>
    <w:rsid w:val="00C72AE0"/>
    <w:rsid w:val="00C75405"/>
    <w:rsid w:val="00C7727F"/>
    <w:rsid w:val="00C80B30"/>
    <w:rsid w:val="00C83EB1"/>
    <w:rsid w:val="00C8720B"/>
    <w:rsid w:val="00C92007"/>
    <w:rsid w:val="00C92C1E"/>
    <w:rsid w:val="00C937BE"/>
    <w:rsid w:val="00C95730"/>
    <w:rsid w:val="00C95798"/>
    <w:rsid w:val="00CA7738"/>
    <w:rsid w:val="00CB0D33"/>
    <w:rsid w:val="00CB3A37"/>
    <w:rsid w:val="00CB3EFF"/>
    <w:rsid w:val="00CB483F"/>
    <w:rsid w:val="00CC1BA6"/>
    <w:rsid w:val="00CC1CB5"/>
    <w:rsid w:val="00CC2BCF"/>
    <w:rsid w:val="00CC62D6"/>
    <w:rsid w:val="00CD00F5"/>
    <w:rsid w:val="00CD07CD"/>
    <w:rsid w:val="00CD09D2"/>
    <w:rsid w:val="00CD1321"/>
    <w:rsid w:val="00CD2EFD"/>
    <w:rsid w:val="00CD4932"/>
    <w:rsid w:val="00CD52B5"/>
    <w:rsid w:val="00CD766C"/>
    <w:rsid w:val="00CD7D5E"/>
    <w:rsid w:val="00CE5DA5"/>
    <w:rsid w:val="00CF3A4A"/>
    <w:rsid w:val="00CF4E62"/>
    <w:rsid w:val="00CF620C"/>
    <w:rsid w:val="00D00012"/>
    <w:rsid w:val="00D04165"/>
    <w:rsid w:val="00D04E27"/>
    <w:rsid w:val="00D055BC"/>
    <w:rsid w:val="00D066FD"/>
    <w:rsid w:val="00D10F10"/>
    <w:rsid w:val="00D112FB"/>
    <w:rsid w:val="00D11F68"/>
    <w:rsid w:val="00D14531"/>
    <w:rsid w:val="00D1492B"/>
    <w:rsid w:val="00D15238"/>
    <w:rsid w:val="00D22276"/>
    <w:rsid w:val="00D22AF7"/>
    <w:rsid w:val="00D22BCF"/>
    <w:rsid w:val="00D25247"/>
    <w:rsid w:val="00D2582C"/>
    <w:rsid w:val="00D305D7"/>
    <w:rsid w:val="00D3099F"/>
    <w:rsid w:val="00D3118E"/>
    <w:rsid w:val="00D313F0"/>
    <w:rsid w:val="00D31740"/>
    <w:rsid w:val="00D32350"/>
    <w:rsid w:val="00D33107"/>
    <w:rsid w:val="00D34AC9"/>
    <w:rsid w:val="00D35029"/>
    <w:rsid w:val="00D36DBB"/>
    <w:rsid w:val="00D42676"/>
    <w:rsid w:val="00D460C2"/>
    <w:rsid w:val="00D47AC2"/>
    <w:rsid w:val="00D47CCE"/>
    <w:rsid w:val="00D501ED"/>
    <w:rsid w:val="00D53A90"/>
    <w:rsid w:val="00D575DA"/>
    <w:rsid w:val="00D621FC"/>
    <w:rsid w:val="00D658CE"/>
    <w:rsid w:val="00D6691D"/>
    <w:rsid w:val="00D716EA"/>
    <w:rsid w:val="00D735B0"/>
    <w:rsid w:val="00D752B1"/>
    <w:rsid w:val="00D777E3"/>
    <w:rsid w:val="00D81702"/>
    <w:rsid w:val="00D822A7"/>
    <w:rsid w:val="00D86B52"/>
    <w:rsid w:val="00D87D3A"/>
    <w:rsid w:val="00D91326"/>
    <w:rsid w:val="00D939A6"/>
    <w:rsid w:val="00D93F51"/>
    <w:rsid w:val="00D959EB"/>
    <w:rsid w:val="00D96866"/>
    <w:rsid w:val="00DA125B"/>
    <w:rsid w:val="00DA18DC"/>
    <w:rsid w:val="00DB0217"/>
    <w:rsid w:val="00DB128C"/>
    <w:rsid w:val="00DB3AAE"/>
    <w:rsid w:val="00DB5DE5"/>
    <w:rsid w:val="00DB608F"/>
    <w:rsid w:val="00DB6C52"/>
    <w:rsid w:val="00DB7054"/>
    <w:rsid w:val="00DC0034"/>
    <w:rsid w:val="00DC050B"/>
    <w:rsid w:val="00DC126C"/>
    <w:rsid w:val="00DC1682"/>
    <w:rsid w:val="00DC176F"/>
    <w:rsid w:val="00DC4157"/>
    <w:rsid w:val="00DC453E"/>
    <w:rsid w:val="00DC6638"/>
    <w:rsid w:val="00DD16CD"/>
    <w:rsid w:val="00DD19A7"/>
    <w:rsid w:val="00DE3B83"/>
    <w:rsid w:val="00DF34A9"/>
    <w:rsid w:val="00DF39E2"/>
    <w:rsid w:val="00DF76CA"/>
    <w:rsid w:val="00E025E5"/>
    <w:rsid w:val="00E0350E"/>
    <w:rsid w:val="00E04DB8"/>
    <w:rsid w:val="00E075C5"/>
    <w:rsid w:val="00E1100F"/>
    <w:rsid w:val="00E124A2"/>
    <w:rsid w:val="00E13803"/>
    <w:rsid w:val="00E1499C"/>
    <w:rsid w:val="00E236BC"/>
    <w:rsid w:val="00E304F2"/>
    <w:rsid w:val="00E32CEC"/>
    <w:rsid w:val="00E4662B"/>
    <w:rsid w:val="00E474AE"/>
    <w:rsid w:val="00E504A2"/>
    <w:rsid w:val="00E50C37"/>
    <w:rsid w:val="00E5145E"/>
    <w:rsid w:val="00E5485E"/>
    <w:rsid w:val="00E62C25"/>
    <w:rsid w:val="00E70B75"/>
    <w:rsid w:val="00E73396"/>
    <w:rsid w:val="00E74843"/>
    <w:rsid w:val="00E7548D"/>
    <w:rsid w:val="00E81158"/>
    <w:rsid w:val="00E8127D"/>
    <w:rsid w:val="00E8362A"/>
    <w:rsid w:val="00E84E63"/>
    <w:rsid w:val="00E8563F"/>
    <w:rsid w:val="00E8580C"/>
    <w:rsid w:val="00E92816"/>
    <w:rsid w:val="00E93A8D"/>
    <w:rsid w:val="00E94440"/>
    <w:rsid w:val="00E94756"/>
    <w:rsid w:val="00E96FF3"/>
    <w:rsid w:val="00E97F48"/>
    <w:rsid w:val="00EA0EE2"/>
    <w:rsid w:val="00EA1AD9"/>
    <w:rsid w:val="00EA3691"/>
    <w:rsid w:val="00EC25E3"/>
    <w:rsid w:val="00EC2CAA"/>
    <w:rsid w:val="00EC62AA"/>
    <w:rsid w:val="00ED0BF2"/>
    <w:rsid w:val="00ED2882"/>
    <w:rsid w:val="00ED28F4"/>
    <w:rsid w:val="00EE2B17"/>
    <w:rsid w:val="00EE5C93"/>
    <w:rsid w:val="00EE7134"/>
    <w:rsid w:val="00EE7CF4"/>
    <w:rsid w:val="00EF1F83"/>
    <w:rsid w:val="00EF63B4"/>
    <w:rsid w:val="00EF7AF5"/>
    <w:rsid w:val="00F00B4F"/>
    <w:rsid w:val="00F02042"/>
    <w:rsid w:val="00F02FE4"/>
    <w:rsid w:val="00F033C5"/>
    <w:rsid w:val="00F03F5F"/>
    <w:rsid w:val="00F0512E"/>
    <w:rsid w:val="00F10AD9"/>
    <w:rsid w:val="00F15EDF"/>
    <w:rsid w:val="00F161F9"/>
    <w:rsid w:val="00F16EEC"/>
    <w:rsid w:val="00F173BC"/>
    <w:rsid w:val="00F20DB6"/>
    <w:rsid w:val="00F304BC"/>
    <w:rsid w:val="00F3289E"/>
    <w:rsid w:val="00F3396B"/>
    <w:rsid w:val="00F41143"/>
    <w:rsid w:val="00F42740"/>
    <w:rsid w:val="00F4454F"/>
    <w:rsid w:val="00F47014"/>
    <w:rsid w:val="00F539D6"/>
    <w:rsid w:val="00F566F5"/>
    <w:rsid w:val="00F57B6B"/>
    <w:rsid w:val="00F671E4"/>
    <w:rsid w:val="00F70C1E"/>
    <w:rsid w:val="00F72FCC"/>
    <w:rsid w:val="00F73E18"/>
    <w:rsid w:val="00F7426C"/>
    <w:rsid w:val="00F843B2"/>
    <w:rsid w:val="00F85AB0"/>
    <w:rsid w:val="00F953A9"/>
    <w:rsid w:val="00F95E14"/>
    <w:rsid w:val="00F97386"/>
    <w:rsid w:val="00FA2468"/>
    <w:rsid w:val="00FA28D2"/>
    <w:rsid w:val="00FA5EE0"/>
    <w:rsid w:val="00FA68CE"/>
    <w:rsid w:val="00FB7C49"/>
    <w:rsid w:val="00FC213D"/>
    <w:rsid w:val="00FC7220"/>
    <w:rsid w:val="00FC7BF0"/>
    <w:rsid w:val="00FD00C1"/>
    <w:rsid w:val="00FE79CC"/>
    <w:rsid w:val="00FE7B56"/>
    <w:rsid w:val="00FF450D"/>
    <w:rsid w:val="00FF4715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60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173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A583C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5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51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2EFD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CD2EFD"/>
    <w:rPr>
      <w:sz w:val="24"/>
      <w:szCs w:val="24"/>
      <w:lang w:val="en-US" w:eastAsia="en-US"/>
    </w:rPr>
  </w:style>
  <w:style w:type="paragraph" w:customStyle="1" w:styleId="Default">
    <w:name w:val="Default"/>
    <w:rsid w:val="002433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7E2189"/>
    <w:pPr>
      <w:spacing w:after="200" w:line="276" w:lineRule="auto"/>
      <w:ind w:left="720"/>
      <w:contextualSpacing/>
    </w:pPr>
    <w:rPr>
      <w:rFonts w:ascii="Constantia" w:eastAsia="Constantia" w:hAnsi="Constantia"/>
      <w:sz w:val="22"/>
      <w:szCs w:val="22"/>
    </w:rPr>
  </w:style>
  <w:style w:type="paragraph" w:styleId="BodyText3">
    <w:name w:val="Body Text 3"/>
    <w:basedOn w:val="Normal"/>
    <w:link w:val="BodyText3Char"/>
    <w:rsid w:val="00A82509"/>
    <w:pPr>
      <w:jc w:val="both"/>
    </w:pPr>
    <w:rPr>
      <w:b/>
      <w:i/>
      <w:sz w:val="28"/>
      <w:szCs w:val="20"/>
      <w:u w:val="single"/>
    </w:rPr>
  </w:style>
  <w:style w:type="character" w:customStyle="1" w:styleId="BodyText3Char">
    <w:name w:val="Body Text 3 Char"/>
    <w:link w:val="BodyText3"/>
    <w:rsid w:val="00A82509"/>
    <w:rPr>
      <w:b/>
      <w:i/>
      <w:sz w:val="28"/>
      <w:u w:val="single"/>
      <w:lang w:val="en-US" w:eastAsia="en-US"/>
    </w:rPr>
  </w:style>
  <w:style w:type="paragraph" w:styleId="BodyTextIndent3">
    <w:name w:val="Body Text Indent 3"/>
    <w:basedOn w:val="Normal"/>
    <w:link w:val="BodyTextIndent3Char"/>
    <w:rsid w:val="00F16E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6EEC"/>
    <w:rPr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BA2861"/>
    <w:pPr>
      <w:spacing w:after="120"/>
    </w:pPr>
  </w:style>
  <w:style w:type="character" w:customStyle="1" w:styleId="BodyTextChar">
    <w:name w:val="Body Text Char"/>
    <w:link w:val="BodyText"/>
    <w:rsid w:val="00BA2861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A583C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8B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6187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51D48"/>
    <w:rPr>
      <w:i/>
      <w:iCs/>
    </w:rPr>
  </w:style>
  <w:style w:type="paragraph" w:styleId="Title">
    <w:name w:val="Title"/>
    <w:basedOn w:val="Normal"/>
    <w:link w:val="TitleChar"/>
    <w:qFormat/>
    <w:rsid w:val="00222CD7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222CD7"/>
    <w:rPr>
      <w:b/>
      <w:bCs/>
      <w:sz w:val="32"/>
      <w:szCs w:val="24"/>
      <w:lang w:val="en-US" w:eastAsia="en-US"/>
    </w:rPr>
  </w:style>
  <w:style w:type="character" w:customStyle="1" w:styleId="Heading1Char">
    <w:name w:val="Heading 1 Char"/>
    <w:link w:val="Heading1"/>
    <w:rsid w:val="00F173B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t">
    <w:name w:val="st"/>
    <w:basedOn w:val="DefaultParagraphFont"/>
    <w:rsid w:val="00AC4693"/>
  </w:style>
  <w:style w:type="character" w:customStyle="1" w:styleId="text1">
    <w:name w:val="text1"/>
    <w:basedOn w:val="DefaultParagraphFont"/>
    <w:rsid w:val="00352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173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A583C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5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51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2EFD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CD2EFD"/>
    <w:rPr>
      <w:sz w:val="24"/>
      <w:szCs w:val="24"/>
      <w:lang w:val="en-US" w:eastAsia="en-US"/>
    </w:rPr>
  </w:style>
  <w:style w:type="paragraph" w:customStyle="1" w:styleId="Default">
    <w:name w:val="Default"/>
    <w:rsid w:val="002433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7E2189"/>
    <w:pPr>
      <w:spacing w:after="200" w:line="276" w:lineRule="auto"/>
      <w:ind w:left="720"/>
      <w:contextualSpacing/>
    </w:pPr>
    <w:rPr>
      <w:rFonts w:ascii="Constantia" w:eastAsia="Constantia" w:hAnsi="Constantia"/>
      <w:sz w:val="22"/>
      <w:szCs w:val="22"/>
    </w:rPr>
  </w:style>
  <w:style w:type="paragraph" w:styleId="BodyText3">
    <w:name w:val="Body Text 3"/>
    <w:basedOn w:val="Normal"/>
    <w:link w:val="BodyText3Char"/>
    <w:rsid w:val="00A82509"/>
    <w:pPr>
      <w:jc w:val="both"/>
    </w:pPr>
    <w:rPr>
      <w:b/>
      <w:i/>
      <w:sz w:val="28"/>
      <w:szCs w:val="20"/>
      <w:u w:val="single"/>
    </w:rPr>
  </w:style>
  <w:style w:type="character" w:customStyle="1" w:styleId="BodyText3Char">
    <w:name w:val="Body Text 3 Char"/>
    <w:link w:val="BodyText3"/>
    <w:rsid w:val="00A82509"/>
    <w:rPr>
      <w:b/>
      <w:i/>
      <w:sz w:val="28"/>
      <w:u w:val="single"/>
      <w:lang w:val="en-US" w:eastAsia="en-US"/>
    </w:rPr>
  </w:style>
  <w:style w:type="paragraph" w:styleId="BodyTextIndent3">
    <w:name w:val="Body Text Indent 3"/>
    <w:basedOn w:val="Normal"/>
    <w:link w:val="BodyTextIndent3Char"/>
    <w:rsid w:val="00F16E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6EEC"/>
    <w:rPr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BA2861"/>
    <w:pPr>
      <w:spacing w:after="120"/>
    </w:pPr>
  </w:style>
  <w:style w:type="character" w:customStyle="1" w:styleId="BodyTextChar">
    <w:name w:val="Body Text Char"/>
    <w:link w:val="BodyText"/>
    <w:rsid w:val="00BA2861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A583C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8B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6187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51D48"/>
    <w:rPr>
      <w:i/>
      <w:iCs/>
    </w:rPr>
  </w:style>
  <w:style w:type="paragraph" w:styleId="Title">
    <w:name w:val="Title"/>
    <w:basedOn w:val="Normal"/>
    <w:link w:val="TitleChar"/>
    <w:qFormat/>
    <w:rsid w:val="00222CD7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222CD7"/>
    <w:rPr>
      <w:b/>
      <w:bCs/>
      <w:sz w:val="32"/>
      <w:szCs w:val="24"/>
      <w:lang w:val="en-US" w:eastAsia="en-US"/>
    </w:rPr>
  </w:style>
  <w:style w:type="character" w:customStyle="1" w:styleId="Heading1Char">
    <w:name w:val="Heading 1 Char"/>
    <w:link w:val="Heading1"/>
    <w:rsid w:val="00F173B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t">
    <w:name w:val="st"/>
    <w:basedOn w:val="DefaultParagraphFont"/>
    <w:rsid w:val="00AC4693"/>
  </w:style>
  <w:style w:type="character" w:customStyle="1" w:styleId="text1">
    <w:name w:val="text1"/>
    <w:basedOn w:val="DefaultParagraphFont"/>
    <w:rsid w:val="0035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uvodeepray@y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vodeepray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005A-EACB-4B82-BD6A-F03ACF83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ANIL KUMAR</vt:lpstr>
    </vt:vector>
  </TitlesOfParts>
  <Company>Microsoft</Company>
  <LinksUpToDate>false</LinksUpToDate>
  <CharactersWithSpaces>6781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mailto:suvodeepray@ymail.com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 KUMAR</dc:title>
  <dc:creator>User</dc:creator>
  <cp:lastModifiedBy>Amitava Ray</cp:lastModifiedBy>
  <cp:revision>12</cp:revision>
  <cp:lastPrinted>2019-01-09T05:24:00Z</cp:lastPrinted>
  <dcterms:created xsi:type="dcterms:W3CDTF">2018-06-24T05:48:00Z</dcterms:created>
  <dcterms:modified xsi:type="dcterms:W3CDTF">2019-01-09T05:27:00Z</dcterms:modified>
</cp:coreProperties>
</file>