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0220" w:rsidRDefault="00000000">
      <w:pPr>
        <w:spacing w:after="0"/>
        <w:ind w:left="118"/>
        <w:jc w:val="center"/>
      </w:pPr>
      <w:proofErr w:type="spellStart"/>
      <w:r>
        <w:rPr>
          <w:color w:val="101010"/>
          <w:sz w:val="90"/>
        </w:rPr>
        <w:t>Vivek</w:t>
      </w:r>
      <w:proofErr w:type="spellEnd"/>
      <w:r>
        <w:rPr>
          <w:color w:val="101010"/>
          <w:sz w:val="90"/>
        </w:rPr>
        <w:t xml:space="preserve"> </w:t>
      </w:r>
      <w:proofErr w:type="spellStart"/>
      <w:r>
        <w:rPr>
          <w:color w:val="101010"/>
          <w:sz w:val="90"/>
        </w:rPr>
        <w:t>Charitra</w:t>
      </w:r>
      <w:proofErr w:type="spellEnd"/>
      <w:r>
        <w:rPr>
          <w:sz w:val="90"/>
        </w:rPr>
        <w:t xml:space="preserve"> </w:t>
      </w:r>
    </w:p>
    <w:p w:rsidR="00F70220" w:rsidRDefault="00000000">
      <w:pPr>
        <w:spacing w:after="0"/>
      </w:pPr>
      <w:r>
        <w:rPr>
          <w:sz w:val="20"/>
        </w:rPr>
        <w:t xml:space="preserve"> </w:t>
      </w:r>
    </w:p>
    <w:p w:rsidR="00F70220" w:rsidRDefault="00000000">
      <w:pPr>
        <w:spacing w:after="118"/>
      </w:pPr>
      <w:r>
        <w:rPr>
          <w:sz w:val="16"/>
        </w:rPr>
        <w:t xml:space="preserve"> </w:t>
      </w:r>
    </w:p>
    <w:p w:rsidR="00F70220" w:rsidRDefault="00000000">
      <w:pPr>
        <w:spacing w:after="76"/>
        <w:ind w:left="197"/>
      </w:pPr>
      <w:r>
        <w:rPr>
          <w:sz w:val="20"/>
        </w:rPr>
        <w:t xml:space="preserve"> </w:t>
      </w:r>
    </w:p>
    <w:p w:rsidR="00F70220" w:rsidRDefault="00000000">
      <w:pPr>
        <w:spacing w:after="22"/>
      </w:pPr>
      <w:r>
        <w:rPr>
          <w:sz w:val="20"/>
        </w:rPr>
        <w:t xml:space="preserve">                      E mail: </w:t>
      </w:r>
      <w:r>
        <w:rPr>
          <w:color w:val="0000FF"/>
          <w:sz w:val="20"/>
          <w:u w:val="single" w:color="0000FF"/>
        </w:rPr>
        <w:t>s.b.vivek06@gmail.com</w:t>
      </w:r>
      <w:r>
        <w:rPr>
          <w:sz w:val="20"/>
        </w:rPr>
        <w:t xml:space="preserve">               </w:t>
      </w:r>
      <w:r>
        <w:rPr>
          <w:color w:val="212121"/>
          <w:sz w:val="20"/>
        </w:rPr>
        <w:t>Phone :  8745961212</w:t>
      </w:r>
      <w:r>
        <w:rPr>
          <w:sz w:val="20"/>
        </w:rPr>
        <w:t xml:space="preserve"> </w:t>
      </w:r>
    </w:p>
    <w:p w:rsidR="00F70220" w:rsidRDefault="00000000">
      <w:pPr>
        <w:spacing w:after="0"/>
        <w:ind w:left="1186"/>
      </w:pPr>
      <w:r>
        <w:rPr>
          <w:color w:val="212121"/>
          <w:sz w:val="20"/>
        </w:rPr>
        <w:t xml:space="preserve">Address:  H.no.12, Second Floor, </w:t>
      </w:r>
      <w:proofErr w:type="spellStart"/>
      <w:r>
        <w:rPr>
          <w:color w:val="212121"/>
          <w:sz w:val="20"/>
        </w:rPr>
        <w:t>Gopalnagar</w:t>
      </w:r>
      <w:proofErr w:type="spellEnd"/>
      <w:r>
        <w:rPr>
          <w:color w:val="212121"/>
          <w:sz w:val="20"/>
        </w:rPr>
        <w:t xml:space="preserve">, </w:t>
      </w:r>
      <w:proofErr w:type="spellStart"/>
      <w:r>
        <w:rPr>
          <w:color w:val="212121"/>
          <w:sz w:val="20"/>
        </w:rPr>
        <w:t>Azadpur</w:t>
      </w:r>
      <w:proofErr w:type="spellEnd"/>
      <w:r>
        <w:rPr>
          <w:color w:val="212121"/>
          <w:sz w:val="20"/>
        </w:rPr>
        <w:t>, Delhi- 110033</w:t>
      </w:r>
      <w:r>
        <w:rPr>
          <w:sz w:val="20"/>
        </w:rPr>
        <w:t xml:space="preserve"> </w:t>
      </w:r>
    </w:p>
    <w:p w:rsidR="00F70220" w:rsidRDefault="00000000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F70220" w:rsidRDefault="00000000">
      <w:pPr>
        <w:spacing w:after="254"/>
      </w:pPr>
      <w:r>
        <w:rPr>
          <w:rFonts w:ascii="Arial" w:eastAsia="Arial" w:hAnsi="Arial" w:cs="Arial"/>
          <w:sz w:val="20"/>
        </w:rPr>
        <w:t xml:space="preserve"> </w:t>
      </w:r>
    </w:p>
    <w:p w:rsidR="00F70220" w:rsidRDefault="00000000">
      <w:pPr>
        <w:pStyle w:val="Heading1"/>
        <w:ind w:left="106"/>
      </w:pPr>
      <w:r>
        <w:t>Work experience</w:t>
      </w:r>
      <w:r>
        <w:rPr>
          <w:color w:val="000000"/>
        </w:rPr>
        <w:t xml:space="preserve"> </w:t>
      </w:r>
    </w:p>
    <w:p w:rsidR="00F70220" w:rsidRDefault="00000000">
      <w:pPr>
        <w:spacing w:after="92"/>
        <w:ind w:left="109"/>
      </w:pPr>
      <w:r>
        <w:rPr>
          <w:noProof/>
        </w:rPr>
        <mc:AlternateContent>
          <mc:Choice Requires="wpg">
            <w:drawing>
              <wp:inline distT="0" distB="0" distL="0" distR="0">
                <wp:extent cx="6827520" cy="10160"/>
                <wp:effectExtent l="0" t="0" r="0" b="0"/>
                <wp:docPr id="1489" name="Group 14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27520" cy="10160"/>
                          <a:chOff x="0" y="0"/>
                          <a:chExt cx="6827520" cy="10160"/>
                        </a:xfrm>
                      </wpg:grpSpPr>
                      <wps:wsp>
                        <wps:cNvPr id="1862" name="Shape 1862"/>
                        <wps:cNvSpPr/>
                        <wps:spPr>
                          <a:xfrm>
                            <a:off x="0" y="0"/>
                            <a:ext cx="682752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27520" h="10160">
                                <a:moveTo>
                                  <a:pt x="0" y="0"/>
                                </a:moveTo>
                                <a:lnTo>
                                  <a:pt x="6827520" y="0"/>
                                </a:lnTo>
                                <a:lnTo>
                                  <a:pt x="6827520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CDCD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89" style="width:537.6pt;height:0.799988pt;mso-position-horizontal-relative:char;mso-position-vertical-relative:line" coordsize="68275,101">
                <v:shape id="Shape 1863" style="position:absolute;width:68275;height:101;left:0;top:0;" coordsize="6827520,10160" path="m0,0l6827520,0l6827520,10160l0,10160l0,0">
                  <v:stroke weight="0pt" endcap="flat" joinstyle="miter" miterlimit="10" on="false" color="#000000" opacity="0"/>
                  <v:fill on="true" color="#dcdcdc"/>
                </v:shape>
              </v:group>
            </w:pict>
          </mc:Fallback>
        </mc:AlternateContent>
      </w:r>
    </w:p>
    <w:p w:rsidR="00F70220" w:rsidRDefault="00000000">
      <w:pPr>
        <w:spacing w:after="79"/>
        <w:ind w:left="111"/>
      </w:pPr>
      <w:r>
        <w:rPr>
          <w:rFonts w:ascii="Arial" w:eastAsia="Arial" w:hAnsi="Arial" w:cs="Arial"/>
          <w:color w:val="212121"/>
          <w:sz w:val="21"/>
        </w:rPr>
        <w:t>Educator(History, Geography)</w:t>
      </w:r>
      <w:r>
        <w:rPr>
          <w:rFonts w:ascii="Arial" w:eastAsia="Arial" w:hAnsi="Arial" w:cs="Arial"/>
          <w:sz w:val="21"/>
        </w:rPr>
        <w:t xml:space="preserve"> </w:t>
      </w:r>
    </w:p>
    <w:p w:rsidR="00F70220" w:rsidRDefault="00000000">
      <w:pPr>
        <w:spacing w:after="92"/>
        <w:ind w:left="106" w:hanging="10"/>
      </w:pPr>
      <w:r>
        <w:rPr>
          <w:rFonts w:ascii="Arial" w:eastAsia="Arial" w:hAnsi="Arial" w:cs="Arial"/>
          <w:color w:val="212121"/>
          <w:sz w:val="20"/>
        </w:rPr>
        <w:t>I have served in many institutions of Delhi preparing aspirants for various competitive examinations. Some prominent Institutes are:</w:t>
      </w:r>
      <w:r>
        <w:rPr>
          <w:rFonts w:ascii="Arial" w:eastAsia="Arial" w:hAnsi="Arial" w:cs="Arial"/>
          <w:sz w:val="20"/>
        </w:rPr>
        <w:t xml:space="preserve"> </w:t>
      </w:r>
    </w:p>
    <w:p w:rsidR="00F70220" w:rsidRDefault="00000000">
      <w:pPr>
        <w:numPr>
          <w:ilvl w:val="0"/>
          <w:numId w:val="1"/>
        </w:numPr>
        <w:spacing w:after="0"/>
        <w:ind w:hanging="360"/>
      </w:pPr>
      <w:r>
        <w:t xml:space="preserve">Lord Krishna IAS  </w:t>
      </w:r>
    </w:p>
    <w:p w:rsidR="00F70220" w:rsidRDefault="00000000">
      <w:pPr>
        <w:numPr>
          <w:ilvl w:val="0"/>
          <w:numId w:val="1"/>
        </w:numPr>
        <w:spacing w:after="0"/>
        <w:ind w:hanging="360"/>
      </w:pPr>
      <w:proofErr w:type="spellStart"/>
      <w:r>
        <w:t>Unacademy</w:t>
      </w:r>
      <w:proofErr w:type="spellEnd"/>
      <w:r>
        <w:t xml:space="preserve">(Online platform) </w:t>
      </w:r>
    </w:p>
    <w:p w:rsidR="00F70220" w:rsidRDefault="00000000">
      <w:pPr>
        <w:numPr>
          <w:ilvl w:val="0"/>
          <w:numId w:val="1"/>
        </w:numPr>
        <w:spacing w:after="0"/>
        <w:ind w:hanging="360"/>
      </w:pPr>
      <w:r>
        <w:t xml:space="preserve">Cavaliers Academy </w:t>
      </w:r>
    </w:p>
    <w:p w:rsidR="00F70220" w:rsidRDefault="00000000">
      <w:pPr>
        <w:numPr>
          <w:ilvl w:val="0"/>
          <w:numId w:val="1"/>
        </w:numPr>
        <w:spacing w:after="0"/>
        <w:ind w:hanging="360"/>
      </w:pPr>
      <w:r>
        <w:t xml:space="preserve">Learner's Zone GS Academy JPCC. </w:t>
      </w:r>
    </w:p>
    <w:p w:rsidR="00F70220" w:rsidRDefault="00000000">
      <w:pPr>
        <w:numPr>
          <w:ilvl w:val="0"/>
          <w:numId w:val="1"/>
        </w:numPr>
        <w:spacing w:after="0"/>
        <w:ind w:hanging="360"/>
      </w:pPr>
      <w:r>
        <w:t xml:space="preserve">Presently taking classes online on ZOOM. </w:t>
      </w:r>
    </w:p>
    <w:p w:rsidR="00F70220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F70220" w:rsidRDefault="00000000">
      <w:r>
        <w:rPr>
          <w:rFonts w:ascii="Arial" w:eastAsia="Arial" w:hAnsi="Arial" w:cs="Arial"/>
          <w:sz w:val="21"/>
        </w:rPr>
        <w:t xml:space="preserve"> </w:t>
      </w:r>
    </w:p>
    <w:p w:rsidR="00F70220" w:rsidRDefault="00000000">
      <w:pPr>
        <w:pStyle w:val="Heading1"/>
        <w:ind w:left="106"/>
      </w:pPr>
      <w:r>
        <w:t>Education</w:t>
      </w:r>
      <w:r>
        <w:rPr>
          <w:color w:val="000000"/>
        </w:rPr>
        <w:t xml:space="preserve"> </w:t>
      </w:r>
    </w:p>
    <w:p w:rsidR="00F70220" w:rsidRDefault="00000000">
      <w:pPr>
        <w:spacing w:after="264"/>
        <w:ind w:left="109"/>
      </w:pPr>
      <w:r>
        <w:rPr>
          <w:noProof/>
        </w:rPr>
        <mc:AlternateContent>
          <mc:Choice Requires="wpg">
            <w:drawing>
              <wp:inline distT="0" distB="0" distL="0" distR="0">
                <wp:extent cx="6827520" cy="9525"/>
                <wp:effectExtent l="0" t="0" r="0" b="0"/>
                <wp:docPr id="1490" name="Group 14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27520" cy="9525"/>
                          <a:chOff x="0" y="0"/>
                          <a:chExt cx="6827520" cy="9525"/>
                        </a:xfrm>
                      </wpg:grpSpPr>
                      <wps:wsp>
                        <wps:cNvPr id="1864" name="Shape 1864"/>
                        <wps:cNvSpPr/>
                        <wps:spPr>
                          <a:xfrm>
                            <a:off x="0" y="0"/>
                            <a:ext cx="682752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27520" h="9525">
                                <a:moveTo>
                                  <a:pt x="0" y="0"/>
                                </a:moveTo>
                                <a:lnTo>
                                  <a:pt x="6827520" y="0"/>
                                </a:lnTo>
                                <a:lnTo>
                                  <a:pt x="682752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CDCD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90" style="width:537.6pt;height:0.75pt;mso-position-horizontal-relative:char;mso-position-vertical-relative:line" coordsize="68275,95">
                <v:shape id="Shape 1865" style="position:absolute;width:68275;height:95;left:0;top:0;" coordsize="6827520,9525" path="m0,0l6827520,0l6827520,9525l0,9525l0,0">
                  <v:stroke weight="0pt" endcap="flat" joinstyle="miter" miterlimit="10" on="false" color="#000000" opacity="0"/>
                  <v:fill on="true" color="#dcdcdc"/>
                </v:shape>
              </v:group>
            </w:pict>
          </mc:Fallback>
        </mc:AlternateContent>
      </w:r>
    </w:p>
    <w:p w:rsidR="00F70220" w:rsidRDefault="00000000">
      <w:pPr>
        <w:tabs>
          <w:tab w:val="right" w:pos="10863"/>
        </w:tabs>
        <w:spacing w:after="1"/>
      </w:pPr>
      <w:r>
        <w:rPr>
          <w:color w:val="212121"/>
          <w:sz w:val="27"/>
        </w:rPr>
        <w:t xml:space="preserve">B.A.(Hons) </w:t>
      </w:r>
      <w:r>
        <w:rPr>
          <w:color w:val="212121"/>
          <w:sz w:val="27"/>
        </w:rPr>
        <w:tab/>
        <w:t xml:space="preserve"> </w:t>
      </w:r>
    </w:p>
    <w:p w:rsidR="00F70220" w:rsidRDefault="00000000">
      <w:pPr>
        <w:spacing w:after="10"/>
        <w:ind w:left="111"/>
      </w:pPr>
      <w:r>
        <w:rPr>
          <w:color w:val="212121"/>
          <w:sz w:val="21"/>
        </w:rPr>
        <w:t>Ranchi University</w:t>
      </w:r>
      <w:r>
        <w:rPr>
          <w:sz w:val="21"/>
        </w:rPr>
        <w:t xml:space="preserve"> </w:t>
      </w:r>
    </w:p>
    <w:p w:rsidR="00F70220" w:rsidRDefault="00000000">
      <w:pPr>
        <w:spacing w:after="0"/>
      </w:pPr>
      <w:r>
        <w:rPr>
          <w:sz w:val="24"/>
        </w:rPr>
        <w:t xml:space="preserve">  </w:t>
      </w:r>
    </w:p>
    <w:p w:rsidR="00F70220" w:rsidRDefault="00000000">
      <w:pPr>
        <w:spacing w:after="28"/>
        <w:ind w:left="10" w:hanging="10"/>
      </w:pPr>
      <w:r>
        <w:rPr>
          <w:sz w:val="24"/>
        </w:rPr>
        <w:t xml:space="preserve">Note: </w:t>
      </w:r>
    </w:p>
    <w:p w:rsidR="00F70220" w:rsidRDefault="00000000">
      <w:pPr>
        <w:numPr>
          <w:ilvl w:val="0"/>
          <w:numId w:val="2"/>
        </w:numPr>
        <w:spacing w:after="0"/>
        <w:ind w:hanging="360"/>
      </w:pPr>
      <w:r>
        <w:rPr>
          <w:sz w:val="24"/>
        </w:rPr>
        <w:t xml:space="preserve">Qualified UPSC prelims once. </w:t>
      </w:r>
    </w:p>
    <w:p w:rsidR="00F70220" w:rsidRDefault="00000000">
      <w:pPr>
        <w:numPr>
          <w:ilvl w:val="0"/>
          <w:numId w:val="2"/>
        </w:numPr>
        <w:spacing w:after="0"/>
        <w:ind w:hanging="360"/>
      </w:pPr>
      <w:r>
        <w:rPr>
          <w:sz w:val="24"/>
        </w:rPr>
        <w:t xml:space="preserve">Qualified BPSC prelims three times and Mains once. </w:t>
      </w:r>
    </w:p>
    <w:p w:rsidR="00F70220" w:rsidRDefault="00000000">
      <w:pPr>
        <w:numPr>
          <w:ilvl w:val="0"/>
          <w:numId w:val="2"/>
        </w:numPr>
        <w:spacing w:after="0"/>
        <w:ind w:hanging="360"/>
      </w:pPr>
      <w:r>
        <w:rPr>
          <w:sz w:val="24"/>
        </w:rPr>
        <w:t xml:space="preserve">Qualified prelims of other State Service Commission such as Haryana, MP, Rajasthan. </w:t>
      </w:r>
    </w:p>
    <w:p w:rsidR="00F70220" w:rsidRDefault="00000000">
      <w:pPr>
        <w:spacing w:after="0"/>
        <w:ind w:left="720"/>
      </w:pPr>
      <w:r>
        <w:rPr>
          <w:sz w:val="24"/>
        </w:rPr>
        <w:t xml:space="preserve"> </w:t>
      </w:r>
    </w:p>
    <w:p w:rsidR="00F70220" w:rsidRDefault="00000000">
      <w:pPr>
        <w:spacing w:after="0"/>
        <w:ind w:left="730" w:hanging="10"/>
      </w:pPr>
      <w:r>
        <w:rPr>
          <w:sz w:val="24"/>
        </w:rPr>
        <w:t xml:space="preserve">ECTC: Negotiable. </w:t>
      </w:r>
    </w:p>
    <w:p w:rsidR="00F70220" w:rsidRDefault="00000000">
      <w:pPr>
        <w:spacing w:after="0"/>
        <w:ind w:left="730" w:hanging="10"/>
      </w:pPr>
      <w:r>
        <w:rPr>
          <w:sz w:val="24"/>
        </w:rPr>
        <w:t xml:space="preserve">Current location: Delhi </w:t>
      </w:r>
    </w:p>
    <w:p w:rsidR="00F70220" w:rsidRDefault="00000000">
      <w:pPr>
        <w:spacing w:after="0"/>
        <w:ind w:left="720"/>
      </w:pPr>
      <w:r>
        <w:rPr>
          <w:rFonts w:ascii="Arial" w:eastAsia="Arial" w:hAnsi="Arial" w:cs="Arial"/>
          <w:sz w:val="24"/>
        </w:rPr>
        <w:t xml:space="preserve"> </w:t>
      </w:r>
    </w:p>
    <w:p w:rsidR="00F70220" w:rsidRDefault="00000000">
      <w:pPr>
        <w:spacing w:after="148"/>
      </w:pPr>
      <w:r>
        <w:rPr>
          <w:rFonts w:ascii="Arial" w:eastAsia="Arial" w:hAnsi="Arial" w:cs="Arial"/>
        </w:rPr>
        <w:t xml:space="preserve"> </w:t>
      </w:r>
    </w:p>
    <w:p w:rsidR="00F70220" w:rsidRDefault="00000000">
      <w:pPr>
        <w:pStyle w:val="Heading1"/>
        <w:ind w:left="106"/>
      </w:pPr>
      <w:r>
        <w:t>References</w:t>
      </w:r>
      <w:r>
        <w:rPr>
          <w:color w:val="000000"/>
        </w:rPr>
        <w:t xml:space="preserve"> </w:t>
      </w:r>
    </w:p>
    <w:p w:rsidR="00F70220" w:rsidRDefault="00000000">
      <w:pPr>
        <w:spacing w:after="240"/>
        <w:ind w:left="109"/>
      </w:pPr>
      <w:r>
        <w:rPr>
          <w:noProof/>
        </w:rPr>
        <mc:AlternateContent>
          <mc:Choice Requires="wpg">
            <w:drawing>
              <wp:inline distT="0" distB="0" distL="0" distR="0">
                <wp:extent cx="6827520" cy="10161"/>
                <wp:effectExtent l="0" t="0" r="0" b="0"/>
                <wp:docPr id="1488" name="Group 14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27520" cy="10161"/>
                          <a:chOff x="0" y="0"/>
                          <a:chExt cx="6827520" cy="10161"/>
                        </a:xfrm>
                      </wpg:grpSpPr>
                      <wps:wsp>
                        <wps:cNvPr id="1866" name="Shape 1866"/>
                        <wps:cNvSpPr/>
                        <wps:spPr>
                          <a:xfrm>
                            <a:off x="0" y="0"/>
                            <a:ext cx="6827520" cy="10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27520" h="10161">
                                <a:moveTo>
                                  <a:pt x="0" y="0"/>
                                </a:moveTo>
                                <a:lnTo>
                                  <a:pt x="6827520" y="0"/>
                                </a:lnTo>
                                <a:lnTo>
                                  <a:pt x="6827520" y="10161"/>
                                </a:lnTo>
                                <a:lnTo>
                                  <a:pt x="0" y="10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CDCD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88" style="width:537.6pt;height:0.800049pt;mso-position-horizontal-relative:char;mso-position-vertical-relative:line" coordsize="68275,101">
                <v:shape id="Shape 1867" style="position:absolute;width:68275;height:101;left:0;top:0;" coordsize="6827520,10161" path="m0,0l6827520,0l6827520,10161l0,10161l0,0">
                  <v:stroke weight="0pt" endcap="flat" joinstyle="miter" miterlimit="10" on="false" color="#000000" opacity="0"/>
                  <v:fill on="true" color="#dcdcdc"/>
                </v:shape>
              </v:group>
            </w:pict>
          </mc:Fallback>
        </mc:AlternateContent>
      </w:r>
    </w:p>
    <w:p w:rsidR="00F70220" w:rsidRDefault="00000000">
      <w:pPr>
        <w:spacing w:after="0"/>
        <w:ind w:left="106" w:hanging="10"/>
      </w:pPr>
      <w:r>
        <w:rPr>
          <w:rFonts w:ascii="Arial" w:eastAsia="Arial" w:hAnsi="Arial" w:cs="Arial"/>
          <w:color w:val="212121"/>
          <w:sz w:val="20"/>
        </w:rPr>
        <w:t>References available upon request.</w:t>
      </w:r>
      <w:r>
        <w:rPr>
          <w:rFonts w:ascii="Arial" w:eastAsia="Arial" w:hAnsi="Arial" w:cs="Arial"/>
          <w:sz w:val="20"/>
        </w:rPr>
        <w:t xml:space="preserve"> </w:t>
      </w:r>
    </w:p>
    <w:p w:rsidR="00F70220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F70220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F70220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F70220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F70220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F70220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F70220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F70220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F70220" w:rsidRDefault="00000000">
      <w:pPr>
        <w:spacing w:after="0"/>
      </w:pPr>
      <w:r>
        <w:rPr>
          <w:rFonts w:ascii="Arial" w:eastAsia="Arial" w:hAnsi="Arial" w:cs="Arial"/>
        </w:rPr>
        <w:lastRenderedPageBreak/>
        <w:t xml:space="preserve"> </w:t>
      </w:r>
    </w:p>
    <w:p w:rsidR="00F70220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F70220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F70220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F70220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F70220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F70220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F70220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F70220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F70220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F70220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F70220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F70220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F70220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F70220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F70220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F70220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F70220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F70220" w:rsidRDefault="00000000">
      <w:pPr>
        <w:spacing w:after="67"/>
      </w:pPr>
      <w:r>
        <w:rPr>
          <w:rFonts w:ascii="Arial" w:eastAsia="Arial" w:hAnsi="Arial" w:cs="Arial"/>
        </w:rPr>
        <w:t xml:space="preserve"> </w:t>
      </w:r>
    </w:p>
    <w:p w:rsidR="00F70220" w:rsidRDefault="00000000">
      <w:pPr>
        <w:spacing w:after="0"/>
      </w:pPr>
      <w:r>
        <w:rPr>
          <w:rFonts w:ascii="Arial" w:eastAsia="Arial" w:hAnsi="Arial" w:cs="Arial"/>
          <w:sz w:val="31"/>
        </w:rPr>
        <w:t xml:space="preserve"> </w:t>
      </w:r>
    </w:p>
    <w:p w:rsidR="00F70220" w:rsidRDefault="00000000">
      <w:pPr>
        <w:tabs>
          <w:tab w:val="center" w:pos="604"/>
          <w:tab w:val="right" w:pos="10863"/>
        </w:tabs>
        <w:spacing w:after="58"/>
      </w:pPr>
      <w:r>
        <w:tab/>
      </w:r>
      <w:proofErr w:type="spellStart"/>
      <w:r>
        <w:rPr>
          <w:rFonts w:ascii="Times New Roman" w:eastAsia="Times New Roman" w:hAnsi="Times New Roman" w:cs="Times New Roman"/>
          <w:color w:val="CCCCCC"/>
          <w:sz w:val="15"/>
        </w:rPr>
        <w:t>Vivek</w:t>
      </w:r>
      <w:proofErr w:type="spellEnd"/>
      <w:r>
        <w:rPr>
          <w:rFonts w:ascii="Times New Roman" w:eastAsia="Times New Roman" w:hAnsi="Times New Roman" w:cs="Times New Roman"/>
          <w:color w:val="CCCCCC"/>
          <w:sz w:val="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CCCCCC"/>
          <w:sz w:val="15"/>
        </w:rPr>
        <w:t>Charitra</w:t>
      </w:r>
      <w:proofErr w:type="spellEnd"/>
      <w:r>
        <w:rPr>
          <w:rFonts w:ascii="Times New Roman" w:eastAsia="Times New Roman" w:hAnsi="Times New Roman" w:cs="Times New Roman"/>
          <w:color w:val="CCCCCC"/>
          <w:sz w:val="15"/>
        </w:rPr>
        <w:t xml:space="preserve"> </w:t>
      </w:r>
      <w:r>
        <w:rPr>
          <w:rFonts w:ascii="Times New Roman" w:eastAsia="Times New Roman" w:hAnsi="Times New Roman" w:cs="Times New Roman"/>
          <w:color w:val="CCCCCC"/>
          <w:sz w:val="15"/>
        </w:rPr>
        <w:tab/>
        <w:t>1</w:t>
      </w:r>
      <w:r>
        <w:rPr>
          <w:rFonts w:ascii="Times New Roman" w:eastAsia="Times New Roman" w:hAnsi="Times New Roman" w:cs="Times New Roman"/>
          <w:sz w:val="15"/>
        </w:rPr>
        <w:t xml:space="preserve"> </w:t>
      </w:r>
    </w:p>
    <w:p w:rsidR="00F70220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sectPr w:rsidR="00F70220">
      <w:pgSz w:w="11899" w:h="16838"/>
      <w:pgMar w:top="405" w:right="575" w:bottom="203" w:left="4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E0049"/>
    <w:multiLevelType w:val="hybridMultilevel"/>
    <w:tmpl w:val="FFFFFFFF"/>
    <w:lvl w:ilvl="0" w:tplc="56AA442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7AAA5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36F7A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F6C11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40F83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68C6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BCF4F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A0860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30F93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7640090"/>
    <w:multiLevelType w:val="hybridMultilevel"/>
    <w:tmpl w:val="FFFFFFFF"/>
    <w:lvl w:ilvl="0" w:tplc="AAEE0CA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B246F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6E2F5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10CD4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D61D9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1292F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D470A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56476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2CA5D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06350065">
    <w:abstractNumId w:val="1"/>
  </w:num>
  <w:num w:numId="2" w16cid:durableId="491413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220"/>
    <w:rsid w:val="00391DB0"/>
    <w:rsid w:val="00D10162"/>
    <w:rsid w:val="00F7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130557"/>
  <w15:docId w15:val="{D27E0012-F512-A048-8186-37A86C913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  <w:lang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21" w:hanging="10"/>
      <w:outlineLvl w:val="0"/>
    </w:pPr>
    <w:rPr>
      <w:rFonts w:ascii="Arial" w:eastAsia="Arial" w:hAnsi="Arial" w:cs="Arial"/>
      <w:color w:val="212121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212121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CV</dc:title>
  <dc:subject/>
  <dc:creator/>
  <cp:keywords/>
  <cp:lastModifiedBy>Bhawna .</cp:lastModifiedBy>
  <cp:revision>3</cp:revision>
  <dcterms:created xsi:type="dcterms:W3CDTF">2022-09-20T12:16:00Z</dcterms:created>
  <dcterms:modified xsi:type="dcterms:W3CDTF">2022-09-20T12:17:00Z</dcterms:modified>
</cp:coreProperties>
</file>