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center" w:pos="4320"/>
          <w:tab w:val="right" w:pos="8640"/>
        </w:tabs>
        <w:rPr>
          <w:color w:val="000000"/>
          <w:highlight w:val="white"/>
        </w:rPr>
      </w:pPr>
      <w:r w:rsidDel="00000000" w:rsidR="00000000" w:rsidRPr="00000000">
        <w:rPr>
          <w:b w:val="1"/>
          <w:color w:val="000000"/>
          <w:sz w:val="32"/>
          <w:szCs w:val="32"/>
          <w:highlight w:val="white"/>
          <w:rtl w:val="0"/>
        </w:rPr>
        <w:t xml:space="preserve">MANISHA WADHAWAN</w:t>
      </w:r>
      <w:r w:rsidDel="00000000" w:rsidR="00000000" w:rsidRPr="00000000">
        <w:rPr>
          <w:color w:val="000000"/>
          <w:highlight w:val="white"/>
          <w:rtl w:val="0"/>
        </w:rPr>
        <w:tab/>
      </w:r>
    </w:p>
    <w:p w:rsidR="00000000" w:rsidDel="00000000" w:rsidP="00000000" w:rsidRDefault="00000000" w:rsidRPr="00000000" w14:paraId="00000002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85/2, East Azad Nagar,</w:t>
        <w:tab/>
        <w:tab/>
      </w:r>
    </w:p>
    <w:p w:rsidR="00000000" w:rsidDel="00000000" w:rsidP="00000000" w:rsidRDefault="00000000" w:rsidRPr="00000000" w14:paraId="00000004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Delhi-110051</w:t>
      </w:r>
    </w:p>
    <w:p w:rsidR="00000000" w:rsidDel="00000000" w:rsidP="00000000" w:rsidRDefault="00000000" w:rsidRPr="00000000" w14:paraId="00000005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Contact Number - 9953508992</w:t>
      </w:r>
    </w:p>
    <w:p w:rsidR="00000000" w:rsidDel="00000000" w:rsidP="00000000" w:rsidRDefault="00000000" w:rsidRPr="00000000" w14:paraId="00000006">
      <w:pPr>
        <w:spacing w:after="100" w:before="100" w:lineRule="auto"/>
        <w:rPr>
          <w:color w:val="000000"/>
          <w:sz w:val="22"/>
          <w:szCs w:val="22"/>
          <w:highlight w:val="white"/>
        </w:rPr>
      </w:pPr>
      <w:r w:rsidDel="00000000" w:rsidR="00000000" w:rsidRPr="00000000">
        <w:rPr>
          <w:b w:val="1"/>
          <w:color w:val="000000"/>
          <w:sz w:val="22"/>
          <w:szCs w:val="22"/>
          <w:highlight w:val="white"/>
          <w:rtl w:val="0"/>
        </w:rPr>
        <w:t xml:space="preserve">Email: wadhawan.manisha@gmail.com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7">
      <w:pPr>
        <w:jc w:val="both"/>
        <w:rPr>
          <w:b w:val="1"/>
          <w:color w:val="000000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            </w:t>
        <w:tab/>
        <w:t xml:space="preserve">  </w:t>
        <w:tab/>
        <w:t xml:space="preserve">     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color w:val="0d0d0d"/>
          <w:sz w:val="22"/>
          <w:szCs w:val="22"/>
          <w:highlight w:val="white"/>
          <w:u w:val="single"/>
        </w:rPr>
      </w:pPr>
      <w:r w:rsidDel="00000000" w:rsidR="00000000" w:rsidRPr="00000000">
        <w:rPr>
          <w:b w:val="1"/>
          <w:color w:val="0d0d0d"/>
          <w:sz w:val="22"/>
          <w:szCs w:val="22"/>
          <w:highlight w:val="white"/>
          <w:u w:val="single"/>
          <w:rtl w:val="0"/>
        </w:rPr>
        <w:t xml:space="preserve">OBJECTIVE</w:t>
      </w:r>
    </w:p>
    <w:p w:rsidR="00000000" w:rsidDel="00000000" w:rsidP="00000000" w:rsidRDefault="00000000" w:rsidRPr="00000000" w14:paraId="00000009">
      <w:pPr>
        <w:rPr>
          <w:b w:val="1"/>
          <w:color w:val="0d0d0d"/>
          <w:sz w:val="22"/>
          <w:szCs w:val="22"/>
          <w:highlight w:val="white"/>
        </w:rPr>
      </w:pPr>
      <w:r w:rsidDel="00000000" w:rsidR="00000000" w:rsidRPr="00000000">
        <w:rPr>
          <w:color w:val="333333"/>
          <w:sz w:val="22"/>
          <w:szCs w:val="22"/>
          <w:highlight w:val="white"/>
          <w:rtl w:val="0"/>
        </w:rPr>
        <w:t xml:space="preserve">I would like to be a part of an organization where I could use and enhance my knowledge and talent for the my individual and organization’s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color w:val="0d0d0d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right" w:pos="10440"/>
        </w:tabs>
        <w:jc w:val="both"/>
        <w:rPr>
          <w:b w:val="1"/>
          <w:color w:val="0d0d0d"/>
          <w:sz w:val="22"/>
          <w:szCs w:val="22"/>
          <w:highlight w:val="white"/>
          <w:u w:val="single"/>
        </w:rPr>
      </w:pPr>
      <w:r w:rsidDel="00000000" w:rsidR="00000000" w:rsidRPr="00000000">
        <w:rPr>
          <w:b w:val="1"/>
          <w:color w:val="0d0d0d"/>
          <w:sz w:val="22"/>
          <w:szCs w:val="22"/>
          <w:highlight w:val="white"/>
          <w:u w:val="single"/>
          <w:rtl w:val="0"/>
        </w:rPr>
        <w:t xml:space="preserve">ACADEMIC PROFILE</w:t>
      </w:r>
    </w:p>
    <w:p w:rsidR="00000000" w:rsidDel="00000000" w:rsidP="00000000" w:rsidRDefault="00000000" w:rsidRPr="00000000" w14:paraId="0000000D">
      <w:pPr>
        <w:rPr>
          <w:b w:val="1"/>
          <w:color w:val="000000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2.0" w:type="dxa"/>
        <w:jc w:val="left"/>
        <w:tblInd w:w="-122.0" w:type="dxa"/>
        <w:tblLayout w:type="fixed"/>
        <w:tblLook w:val="0000"/>
      </w:tblPr>
      <w:tblGrid>
        <w:gridCol w:w="2273"/>
        <w:gridCol w:w="2273"/>
        <w:gridCol w:w="2273"/>
        <w:gridCol w:w="2273"/>
        <w:tblGridChange w:id="0">
          <w:tblGrid>
            <w:gridCol w:w="2273"/>
            <w:gridCol w:w="2273"/>
            <w:gridCol w:w="2273"/>
            <w:gridCol w:w="2273"/>
          </w:tblGrid>
        </w:tblGridChange>
      </w:tblGrid>
      <w:tr>
        <w:trPr>
          <w:trHeight w:val="7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tabs>
                <w:tab w:val="left" w:pos="1920"/>
              </w:tabs>
              <w:rPr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0F">
            <w:pPr>
              <w:tabs>
                <w:tab w:val="left" w:pos="1920"/>
              </w:tabs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    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tabs>
                <w:tab w:val="left" w:pos="2430"/>
              </w:tabs>
              <w:rPr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tabs>
                <w:tab w:val="left" w:pos="1920"/>
              </w:tabs>
              <w:jc w:val="center"/>
              <w:rPr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tabs>
                <w:tab w:val="left" w:pos="1920"/>
              </w:tabs>
              <w:jc w:val="center"/>
              <w:rPr>
                <w:b w:val="1"/>
                <w:color w:val="ffff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pos="1920"/>
              </w:tabs>
              <w:jc w:val="center"/>
              <w:rPr/>
            </w:pPr>
            <w:r w:rsidDel="00000000" w:rsidR="00000000" w:rsidRPr="00000000">
              <w:rPr>
                <w:b w:val="1"/>
                <w:color w:val="ffffff"/>
                <w:highlight w:val="white"/>
                <w:rtl w:val="0"/>
              </w:rPr>
              <w:t xml:space="preserve">MARKS in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M.Sc. Chemistry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Department of Chemistry, Delhi University</w:t>
            </w:r>
          </w:p>
          <w:p w:rsidR="00000000" w:rsidDel="00000000" w:rsidP="00000000" w:rsidRDefault="00000000" w:rsidRPr="00000000" w14:paraId="0000001A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spacing w:after="200" w:line="276" w:lineRule="auto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2015-2017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after="200" w:line="276" w:lineRule="auto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00" w:line="276" w:lineRule="auto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             70%</w:t>
            </w:r>
          </w:p>
        </w:tc>
      </w:tr>
      <w:tr>
        <w:trPr>
          <w:trHeight w:val="10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color w:val="000000"/>
                <w:sz w:val="21"/>
                <w:szCs w:val="21"/>
                <w:highlight w:val="white"/>
                <w:rtl w:val="0"/>
              </w:rPr>
              <w:t xml:space="preserve">B.Sc. Chemistry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highlight w:val="white"/>
                <w:rtl w:val="0"/>
              </w:rPr>
              <w:t xml:space="preserve">Miranda House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highlight w:val="white"/>
                <w:rtl w:val="0"/>
              </w:rPr>
              <w:t xml:space="preserve">Delhi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highlight w:val="white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highlight w:val="white"/>
                <w:rtl w:val="0"/>
              </w:rPr>
              <w:t xml:space="preserve">85.2%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High School Certificate (HSC)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color w:val="00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highlight w:val="white"/>
                <w:rtl w:val="0"/>
              </w:rPr>
              <w:t xml:space="preserve">Presentation Convent Senior Secondary School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highlight w:val="white"/>
                <w:rtl w:val="0"/>
              </w:rPr>
              <w:t xml:space="preserve">CBSE 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highlight w:val="white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color w:val="00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highlight w:val="white"/>
                <w:rtl w:val="0"/>
              </w:rPr>
              <w:t xml:space="preserve">90.2%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Senior School Certificate (SSC)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color w:val="00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highlight w:val="white"/>
                <w:rtl w:val="0"/>
              </w:rPr>
              <w:t xml:space="preserve">Presentation Convent Senior Secondary School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highlight w:val="white"/>
                <w:rtl w:val="0"/>
              </w:rPr>
              <w:t xml:space="preserve">CBSE 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highlight w:val="white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highlight w:val="white"/>
                <w:rtl w:val="0"/>
              </w:rPr>
              <w:t xml:space="preserve">91.2%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  <w:color w:val="000000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360"/>
        </w:tabs>
        <w:ind w:left="0" w:firstLine="0"/>
        <w:jc w:val="both"/>
        <w:rPr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color w:val="000000"/>
          <w:sz w:val="22"/>
          <w:szCs w:val="22"/>
          <w:highlight w:val="white"/>
          <w:rtl w:val="0"/>
        </w:rPr>
        <w:t xml:space="preserve">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color w:val="000000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Rule="auto"/>
        <w:jc w:val="both"/>
        <w:rPr>
          <w:b w:val="1"/>
          <w:color w:val="000000"/>
          <w:sz w:val="22"/>
          <w:szCs w:val="22"/>
          <w:highlight w:val="white"/>
          <w:u w:val="single"/>
        </w:rPr>
      </w:pPr>
      <w:r w:rsidDel="00000000" w:rsidR="00000000" w:rsidRPr="00000000">
        <w:rPr>
          <w:b w:val="1"/>
          <w:color w:val="000000"/>
          <w:sz w:val="22"/>
          <w:szCs w:val="22"/>
          <w:highlight w:val="white"/>
          <w:u w:val="single"/>
          <w:rtl w:val="0"/>
        </w:rPr>
        <w:t xml:space="preserve">ACHIEVEMENTS</w:t>
      </w:r>
    </w:p>
    <w:p w:rsidR="00000000" w:rsidDel="00000000" w:rsidP="00000000" w:rsidRDefault="00000000" w:rsidRPr="00000000" w14:paraId="00000035">
      <w:pPr>
        <w:spacing w:after="120" w:before="120" w:lineRule="auto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Appeared in the merit list of SSC CGL Examination 2019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Appeared in the merit list of SSC CGL Examination Tier 1 2020 (Results awaited for Tier 2)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Participated as a Student Volunteer in the INSPIRE INTERNSHIP PROGRAMME 2013 and 2015, held at Miranda House, University of Delhi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Participated in Rio+21 IYWC India Certification Programme organized by IARC Centre for Science and Culture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Certificate of participation in the National Seminar on Chemistry In Interdisciplinary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Certificate of participation in Panel Discussion as audience organized by Millennium India Education 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Secured decent rank in National Science, Mathematics and Informatics Olympiad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Won 4 certificate for academic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A certificate for hockey at interschool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A certificate for street play at interschool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Diploma in 9th FKGU of karate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360"/>
        </w:tabs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Rule="auto"/>
        <w:jc w:val="both"/>
        <w:rPr>
          <w:b w:val="1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Rule="auto"/>
        <w:jc w:val="both"/>
        <w:rPr>
          <w:b w:val="1"/>
          <w:sz w:val="22"/>
          <w:szCs w:val="22"/>
          <w:highlight w:val="white"/>
          <w:u w:val="single"/>
        </w:rPr>
      </w:pPr>
      <w:r w:rsidDel="00000000" w:rsidR="00000000" w:rsidRPr="00000000">
        <w:rPr>
          <w:b w:val="1"/>
          <w:sz w:val="22"/>
          <w:szCs w:val="22"/>
          <w:highlight w:val="white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44">
      <w:pPr>
        <w:tabs>
          <w:tab w:val="left" w:pos="360"/>
        </w:tabs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Provided tuition in Chemistry to high school students </w:t>
      </w:r>
    </w:p>
    <w:p w:rsidR="00000000" w:rsidDel="00000000" w:rsidP="00000000" w:rsidRDefault="00000000" w:rsidRPr="00000000" w14:paraId="00000045">
      <w:pPr>
        <w:tabs>
          <w:tab w:val="left" w:pos="360"/>
        </w:tabs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360"/>
        </w:tabs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Science and Mathematics to classes 8-10 </w:t>
      </w:r>
    </w:p>
    <w:p w:rsidR="00000000" w:rsidDel="00000000" w:rsidP="00000000" w:rsidRDefault="00000000" w:rsidRPr="00000000" w14:paraId="00000047">
      <w:pPr>
        <w:tabs>
          <w:tab w:val="left" w:pos="360"/>
        </w:tabs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0" w:line="276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line="276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PERSONAL INFORMATION: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63"/>
        <w:gridCol w:w="4863"/>
        <w:tblGridChange w:id="0">
          <w:tblGrid>
            <w:gridCol w:w="4863"/>
            <w:gridCol w:w="4863"/>
          </w:tblGrid>
        </w:tblGridChange>
      </w:tblGrid>
      <w:tr>
        <w:trPr>
          <w:trHeight w:val="460" w:hRule="atLeast"/>
        </w:trPr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Full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Manisha Wadhawan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Father’s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Vinod Wadhawan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26-03-1994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Female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Age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 years</w:t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Nationality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Marital Status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Unmarried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English, Hindi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 </w:t>
      </w:r>
    </w:p>
    <w:sectPr>
      <w:pgSz w:h="16838" w:w="12240" w:orient="portrait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contextualSpacing w:val="1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contextualSpacing w:val="1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Row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firstCo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Co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Vert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Vert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Horz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Horz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e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w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e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w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</w:style>
  <w:style w:type="table" w:styleId="a1" w:customStyle="1">
    <w:basedOn w:val="TableNormal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Row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firstCo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Co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Vert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Vert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Horz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Horz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e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w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e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w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</w:style>
  <w:style w:type="table" w:styleId="a2" w:customStyle="1">
    <w:basedOn w:val="TableNormal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Row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firstCo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Co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Vert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Vert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Horz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Horz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e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w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e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w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</w:style>
  <w:style w:type="table" w:styleId="a3" w:customStyle="1">
    <w:basedOn w:val="TableNormal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Row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firstCo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Co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Vert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Vert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Horz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Horz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e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w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e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w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</w:style>
  <w:style w:type="table" w:styleId="a4" w:customStyle="1">
    <w:basedOn w:val="TableNormal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Row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firstCo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Co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Vert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Vert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Horz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Horz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e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w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e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w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pPr>
      <w:contextualSpacing w:val="1"/>
    </w:pPr>
    <w:tblPr>
      <w:tblStyleRowBandSize w:val="1"/>
      <w:tblStyleColBandSize w:val="1"/>
    </w:tblPr>
    <w:tblStylePr w:type="firstRow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Row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firstCo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Co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Vert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Vert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Horz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Horz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e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w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e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w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</w:style>
  <w:style w:type="table" w:styleId="a7" w:customStyle="1">
    <w:basedOn w:val="TableNormal"/>
    <w:pPr>
      <w:contextualSpacing w:val="1"/>
    </w:pPr>
    <w:tblPr>
      <w:tblStyleRowBandSize w:val="1"/>
      <w:tblStyleColBandSize w:val="1"/>
    </w:tblPr>
  </w:style>
  <w:style w:type="table" w:styleId="a8" w:customStyle="1">
    <w:basedOn w:val="TableNormal"/>
    <w:pPr>
      <w:contextualSpacing w:val="1"/>
    </w:pPr>
    <w:tblPr>
      <w:tblStyleRowBandSize w:val="1"/>
      <w:tblStyleColBandSize w:val="1"/>
    </w:tblPr>
    <w:tblStylePr w:type="firstRow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Row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firstCo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Co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Vert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Vert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Horz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Horz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e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w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e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w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</w:style>
  <w:style w:type="table" w:styleId="a9" w:customStyle="1">
    <w:basedOn w:val="TableNormal"/>
    <w:pPr>
      <w:contextualSpacing w:val="1"/>
    </w:pPr>
    <w:tblPr>
      <w:tblStyleRowBandSize w:val="1"/>
      <w:tblStyleColBandSize w:val="1"/>
    </w:tblPr>
  </w:style>
  <w:style w:type="table" w:styleId="aa" w:customStyle="1">
    <w:basedOn w:val="TableNormal"/>
    <w:pPr>
      <w:contextualSpacing w:val="1"/>
    </w:pPr>
    <w:tblPr>
      <w:tblStyleRowBandSize w:val="1"/>
      <w:tblStyleColBandSize w:val="1"/>
    </w:tblPr>
    <w:tblStylePr w:type="firstRow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Row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firstCo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Co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Vert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Vert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Horz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Horz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e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w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e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wCell">
      <w:pPr>
        <w:contextualSpacing w:val="1"/>
      </w:pPr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</w:style>
  <w:style w:type="table" w:styleId="ab" w:customStyle="1">
    <w:basedOn w:val="TableNormal"/>
    <w:pPr>
      <w:contextualSpacing w:val="1"/>
    </w:pPr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  <w:tblStylePr w:type="firstRow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Row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firstCol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Col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Vert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Vert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Horz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Horz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eCell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wCell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eCell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wCell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</w:style>
  <w:style w:type="table" w:styleId="ad" w:customStyle="1">
    <w:basedOn w:val="TableNormal"/>
    <w:tblPr>
      <w:tblStyleRowBandSize w:val="1"/>
      <w:tblStyleColBandSize w:val="1"/>
    </w:tblPr>
  </w:style>
  <w:style w:type="table" w:styleId="ae" w:customStyle="1">
    <w:basedOn w:val="TableNormal"/>
    <w:tblPr>
      <w:tblStyleRowBandSize w:val="1"/>
      <w:tblStyleColBandSize w:val="1"/>
    </w:tblPr>
    <w:tblStylePr w:type="firstRow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Row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firstCol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Col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Vert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Vert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1Horz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band2Horz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eCell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nwCell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eCell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  <w:tblStylePr w:type="swCell">
      <w:tblPr/>
      <w:tcPr>
        <w:tcMar>
          <w:top w:w="0.0" w:type="nil"/>
          <w:left w:w="115.0" w:type="dxa"/>
          <w:bottom w:w="0.0" w:type="nil"/>
          <w:right w:w="115.0" w:type="dxa"/>
        </w:tcMar>
      </w:tcPr>
    </w:tblStylePr>
  </w:style>
  <w:style w:type="table" w:styleId="af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2">
    <w:basedOn w:val="TableNormal"/>
    <w:p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q7R1hKDqDzZgQmPp9zubAqqf0A==">AMUW2mVDu5lsyLF67piBKmsMpfzCK9PHAr2fqJzWqjqF7Ysf6vtUOCF63ijkHz9YbzJgIf1EhqRuNyllNDsunSkchepVmJYR5NwqaqQL3Xlcoq7UC8JWtB4=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2020-12-08T15:36:00Z</dcterms:created>
  <dc:creator>Wadhawan, Ritika</dc:creator>
</cp:coreProperties>
</file>