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49" w:rsidRPr="00B21E31" w:rsidRDefault="00475AA4" w:rsidP="00701D0D">
      <w:pPr>
        <w:spacing w:after="240"/>
        <w:rPr>
          <w:rFonts w:asciiTheme="majorHAnsi" w:hAnsiTheme="majorHAnsi" w:cstheme="majorHAnsi"/>
          <w:b/>
          <w:sz w:val="56"/>
          <w:szCs w:val="56"/>
        </w:rPr>
      </w:pPr>
      <w:r w:rsidRPr="00B21E31">
        <w:rPr>
          <w:rFonts w:asciiTheme="majorHAnsi" w:hAnsiTheme="majorHAnsi" w:cstheme="majorHAnsi"/>
          <w:b/>
          <w:sz w:val="56"/>
          <w:szCs w:val="56"/>
        </w:rPr>
        <w:t>AMIT KUMAR</w:t>
      </w:r>
    </w:p>
    <w:p w:rsidR="00121B05" w:rsidRDefault="00121B05" w:rsidP="00E90D0F">
      <w:pPr>
        <w:spacing w:after="0"/>
        <w:rPr>
          <w:rFonts w:ascii="Arial" w:hAnsi="Arial" w:cs="Arial"/>
        </w:rPr>
      </w:pPr>
    </w:p>
    <w:p w:rsidR="00E90D0F" w:rsidRPr="00B21E31" w:rsidRDefault="00475AA4" w:rsidP="00E90D0F">
      <w:pPr>
        <w:spacing w:after="0"/>
        <w:rPr>
          <w:rFonts w:asciiTheme="majorHAnsi" w:hAnsiTheme="majorHAnsi" w:cstheme="majorHAnsi"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Address - WARD NO. 35, PILANI, JHUNJHUNU RAJASTHAN 333031</w:t>
      </w:r>
    </w:p>
    <w:p w:rsidR="00EB30B6" w:rsidRPr="00B21E31" w:rsidRDefault="00475AA4" w:rsidP="00EB30B6">
      <w:pPr>
        <w:spacing w:after="0"/>
        <w:rPr>
          <w:rFonts w:asciiTheme="majorHAnsi" w:hAnsiTheme="majorHAnsi" w:cstheme="majorHAnsi"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Phone N</w:t>
      </w:r>
      <w:r w:rsidR="00EB30B6" w:rsidRPr="00B21E31">
        <w:rPr>
          <w:rFonts w:asciiTheme="majorHAnsi" w:hAnsiTheme="majorHAnsi" w:cstheme="majorHAnsi"/>
          <w:sz w:val="26"/>
          <w:szCs w:val="26"/>
        </w:rPr>
        <w:t>umber</w:t>
      </w:r>
      <w:r w:rsidRPr="00B21E31">
        <w:rPr>
          <w:rFonts w:asciiTheme="majorHAnsi" w:hAnsiTheme="majorHAnsi" w:cstheme="majorHAnsi"/>
          <w:sz w:val="26"/>
          <w:szCs w:val="26"/>
        </w:rPr>
        <w:t xml:space="preserve"> - 7014340240</w:t>
      </w:r>
    </w:p>
    <w:p w:rsidR="00E90D0F" w:rsidRPr="00B21E31" w:rsidRDefault="00766271" w:rsidP="00EB30B6">
      <w:pPr>
        <w:spacing w:after="0"/>
        <w:rPr>
          <w:rFonts w:asciiTheme="majorHAnsi" w:hAnsiTheme="majorHAnsi" w:cstheme="majorHAnsi"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E</w:t>
      </w:r>
      <w:r w:rsidR="00475AA4" w:rsidRPr="00B21E31">
        <w:rPr>
          <w:rFonts w:asciiTheme="majorHAnsi" w:hAnsiTheme="majorHAnsi" w:cstheme="majorHAnsi"/>
          <w:sz w:val="26"/>
          <w:szCs w:val="26"/>
        </w:rPr>
        <w:t>mail Address – amit8742869981@gmail.com</w:t>
      </w:r>
    </w:p>
    <w:p w:rsidR="00D039E2" w:rsidRDefault="00EF6CC7" w:rsidP="00350F90">
      <w:pPr>
        <w:spacing w:after="100" w:afterAutospacing="1"/>
        <w:rPr>
          <w:rFonts w:ascii="Arial" w:hAnsi="Arial" w:cs="Arial"/>
        </w:rPr>
      </w:pPr>
      <w:r w:rsidRPr="00EF6CC7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E90D0F" w:rsidRPr="00B21E31" w:rsidRDefault="00D039E2" w:rsidP="00AC47EE">
      <w:pPr>
        <w:spacing w:before="100" w:beforeAutospacing="1" w:after="240"/>
        <w:rPr>
          <w:rFonts w:asciiTheme="majorHAnsi" w:hAnsiTheme="majorHAnsi" w:cstheme="majorHAnsi"/>
          <w:b/>
          <w:sz w:val="36"/>
          <w:szCs w:val="36"/>
        </w:rPr>
      </w:pPr>
      <w:r w:rsidRPr="00B21E31">
        <w:rPr>
          <w:rFonts w:asciiTheme="majorHAnsi" w:hAnsiTheme="majorHAnsi" w:cstheme="majorHAnsi"/>
          <w:b/>
          <w:sz w:val="36"/>
          <w:szCs w:val="36"/>
        </w:rPr>
        <w:t>OBJECTIVE</w:t>
      </w:r>
    </w:p>
    <w:p w:rsidR="00D039E2" w:rsidRPr="00B21E31" w:rsidRDefault="00475AA4" w:rsidP="006C2872">
      <w:pPr>
        <w:rPr>
          <w:rFonts w:asciiTheme="majorHAnsi" w:hAnsiTheme="majorHAnsi" w:cstheme="majorHAnsi"/>
          <w:sz w:val="26"/>
          <w:szCs w:val="26"/>
        </w:rPr>
      </w:pPr>
      <w:r w:rsidRPr="00B21E31">
        <w:rPr>
          <w:rFonts w:asciiTheme="majorHAnsi" w:eastAsia="Times New Roman" w:hAnsiTheme="majorHAnsi" w:cstheme="majorHAnsi"/>
          <w:bCs/>
          <w:sz w:val="26"/>
          <w:szCs w:val="26"/>
        </w:rPr>
        <w:t>To be a part of the core group and involving myself in the growth of the organization by way of applying the skills acquired and the experience gained. I would like to work with a company that would give me the opportunity to grow in</w:t>
      </w:r>
      <w:r w:rsidR="006C2872" w:rsidRPr="00B21E31">
        <w:rPr>
          <w:rFonts w:asciiTheme="majorHAnsi" w:eastAsia="Times New Roman" w:hAnsiTheme="majorHAnsi" w:cstheme="majorHAnsi"/>
          <w:bCs/>
          <w:sz w:val="26"/>
          <w:szCs w:val="26"/>
        </w:rPr>
        <w:t xml:space="preserve"> my best subjects</w:t>
      </w:r>
      <w:r w:rsidRPr="00B21E31">
        <w:rPr>
          <w:rFonts w:asciiTheme="majorHAnsi" w:eastAsia="Times New Roman" w:hAnsiTheme="majorHAnsi" w:cstheme="majorHAnsi"/>
          <w:bCs/>
          <w:sz w:val="26"/>
          <w:szCs w:val="26"/>
        </w:rPr>
        <w:t>.</w:t>
      </w:r>
      <w:r w:rsidR="006C2872" w:rsidRPr="00B21E31">
        <w:rPr>
          <w:rFonts w:asciiTheme="majorHAnsi" w:hAnsiTheme="majorHAnsi" w:cstheme="majorHAnsi"/>
          <w:sz w:val="26"/>
          <w:szCs w:val="26"/>
        </w:rPr>
        <w:t xml:space="preserve"> I am happy to write content and teaching my subject.</w:t>
      </w:r>
    </w:p>
    <w:p w:rsidR="00D039E2" w:rsidRDefault="00EF6CC7" w:rsidP="00CE100E">
      <w:pPr>
        <w:spacing w:after="100" w:afterAutospacing="1"/>
        <w:rPr>
          <w:rFonts w:ascii="Arial" w:hAnsi="Arial" w:cs="Arial"/>
        </w:rPr>
      </w:pPr>
      <w:r w:rsidRPr="00EF6CC7"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D039E2" w:rsidRPr="00B21E31" w:rsidRDefault="00D039E2" w:rsidP="00AC47EE">
      <w:pPr>
        <w:spacing w:after="240"/>
        <w:rPr>
          <w:rFonts w:asciiTheme="majorHAnsi" w:hAnsiTheme="majorHAnsi" w:cstheme="majorHAnsi"/>
          <w:b/>
          <w:sz w:val="36"/>
          <w:szCs w:val="36"/>
        </w:rPr>
      </w:pPr>
      <w:r w:rsidRPr="00B21E31">
        <w:rPr>
          <w:rFonts w:asciiTheme="majorHAnsi" w:hAnsiTheme="majorHAnsi" w:cstheme="majorHAnsi"/>
          <w:b/>
          <w:sz w:val="36"/>
          <w:szCs w:val="36"/>
        </w:rPr>
        <w:t>PERSONAL STATEMENT</w:t>
      </w:r>
    </w:p>
    <w:p w:rsidR="000131E8" w:rsidRPr="00B21E31" w:rsidRDefault="006C2872" w:rsidP="00701D0D">
      <w:pPr>
        <w:rPr>
          <w:rFonts w:asciiTheme="majorHAnsi" w:hAnsiTheme="majorHAnsi" w:cstheme="majorHAnsi"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 xml:space="preserve">My career first goal is to get a officer rank govt. job. Second is </w:t>
      </w:r>
      <w:r w:rsidR="00D9730C" w:rsidRPr="00B21E31">
        <w:rPr>
          <w:rFonts w:asciiTheme="majorHAnsi" w:hAnsiTheme="majorHAnsi" w:cstheme="majorHAnsi"/>
          <w:sz w:val="26"/>
          <w:szCs w:val="26"/>
        </w:rPr>
        <w:t xml:space="preserve">to became </w:t>
      </w:r>
      <w:r w:rsidRPr="00B21E31">
        <w:rPr>
          <w:rFonts w:asciiTheme="majorHAnsi" w:hAnsiTheme="majorHAnsi" w:cstheme="majorHAnsi"/>
          <w:sz w:val="26"/>
          <w:szCs w:val="26"/>
        </w:rPr>
        <w:t>a te</w:t>
      </w:r>
      <w:r w:rsidR="0061104A">
        <w:rPr>
          <w:rFonts w:asciiTheme="majorHAnsi" w:hAnsiTheme="majorHAnsi" w:cstheme="majorHAnsi"/>
          <w:sz w:val="26"/>
          <w:szCs w:val="26"/>
        </w:rPr>
        <w:t>acher of my best subject. I am searching job related to</w:t>
      </w:r>
      <w:r w:rsidRPr="00B21E31">
        <w:rPr>
          <w:rFonts w:asciiTheme="majorHAnsi" w:hAnsiTheme="majorHAnsi" w:cstheme="majorHAnsi"/>
          <w:sz w:val="26"/>
          <w:szCs w:val="26"/>
        </w:rPr>
        <w:t xml:space="preserve"> which</w:t>
      </w:r>
      <w:r w:rsidR="0061104A">
        <w:rPr>
          <w:rFonts w:asciiTheme="majorHAnsi" w:hAnsiTheme="majorHAnsi" w:cstheme="majorHAnsi"/>
          <w:sz w:val="26"/>
          <w:szCs w:val="26"/>
        </w:rPr>
        <w:t xml:space="preserve"> will</w:t>
      </w:r>
      <w:r w:rsidRPr="00B21E31">
        <w:rPr>
          <w:rFonts w:asciiTheme="majorHAnsi" w:hAnsiTheme="majorHAnsi" w:cstheme="majorHAnsi"/>
          <w:sz w:val="26"/>
          <w:szCs w:val="26"/>
        </w:rPr>
        <w:t xml:space="preserve"> </w:t>
      </w:r>
      <w:r w:rsidR="0061104A">
        <w:rPr>
          <w:rFonts w:asciiTheme="majorHAnsi" w:hAnsiTheme="majorHAnsi" w:cstheme="majorHAnsi"/>
          <w:sz w:val="26"/>
          <w:szCs w:val="26"/>
        </w:rPr>
        <w:t>boost</w:t>
      </w:r>
      <w:r w:rsidRPr="00B21E31">
        <w:rPr>
          <w:rFonts w:asciiTheme="majorHAnsi" w:hAnsiTheme="majorHAnsi" w:cstheme="majorHAnsi"/>
          <w:sz w:val="26"/>
          <w:szCs w:val="26"/>
        </w:rPr>
        <w:t xml:space="preserve"> my subject </w:t>
      </w:r>
      <w:r w:rsidR="008E2A7D">
        <w:rPr>
          <w:rFonts w:asciiTheme="majorHAnsi" w:hAnsiTheme="majorHAnsi" w:cstheme="majorHAnsi"/>
          <w:sz w:val="26"/>
          <w:szCs w:val="26"/>
        </w:rPr>
        <w:t>experience</w:t>
      </w:r>
      <w:r w:rsidR="000131E8" w:rsidRPr="00B21E31">
        <w:rPr>
          <w:rFonts w:asciiTheme="majorHAnsi" w:hAnsiTheme="majorHAnsi" w:cstheme="majorHAnsi"/>
          <w:sz w:val="26"/>
          <w:szCs w:val="26"/>
        </w:rPr>
        <w:t xml:space="preserve"> and help in getting select as an officer.</w:t>
      </w:r>
    </w:p>
    <w:p w:rsidR="001F3F03" w:rsidRPr="00B21E31" w:rsidRDefault="000131E8" w:rsidP="00701D0D">
      <w:pPr>
        <w:rPr>
          <w:rFonts w:asciiTheme="majorHAnsi" w:hAnsiTheme="majorHAnsi" w:cstheme="majorHAnsi"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I was preparing for SSC EXAMS from last 3.5 years. I have had cleared RRB NTPC cbt1, cbt 2 of different levels and appeared in typing tests, SSC MTS 2 times appear in tier 2, SSC CGLE 2022 appeared in tier 2, appeared in FCI phase 2 etc. There is many more exams in which i h</w:t>
      </w:r>
      <w:r w:rsidR="001F3F03" w:rsidRPr="00B21E31">
        <w:rPr>
          <w:rFonts w:asciiTheme="majorHAnsi" w:hAnsiTheme="majorHAnsi" w:cstheme="majorHAnsi"/>
          <w:sz w:val="26"/>
          <w:szCs w:val="26"/>
        </w:rPr>
        <w:t xml:space="preserve">ad appeared in </w:t>
      </w:r>
      <w:r w:rsidRPr="00B21E31">
        <w:rPr>
          <w:rFonts w:asciiTheme="majorHAnsi" w:hAnsiTheme="majorHAnsi" w:cstheme="majorHAnsi"/>
          <w:sz w:val="26"/>
          <w:szCs w:val="26"/>
        </w:rPr>
        <w:t>final stage.</w:t>
      </w:r>
      <w:r w:rsidR="00121B05" w:rsidRPr="00B21E31">
        <w:rPr>
          <w:rFonts w:asciiTheme="majorHAnsi" w:hAnsiTheme="majorHAnsi" w:cstheme="majorHAnsi"/>
          <w:sz w:val="26"/>
          <w:szCs w:val="26"/>
        </w:rPr>
        <w:t xml:space="preserve"> I had solved Maths &amp; Reasoning pyq many times and solved many books of Maths multiple times.</w:t>
      </w:r>
      <w:r w:rsidRPr="00B21E31">
        <w:rPr>
          <w:rFonts w:asciiTheme="majorHAnsi" w:hAnsiTheme="majorHAnsi" w:cstheme="majorHAnsi"/>
          <w:sz w:val="26"/>
          <w:szCs w:val="26"/>
        </w:rPr>
        <w:t xml:space="preserve"> From all that my preparation journey i had concluded that my best sub</w:t>
      </w:r>
      <w:r w:rsidR="001F3F03" w:rsidRPr="00B21E31">
        <w:rPr>
          <w:rFonts w:asciiTheme="majorHAnsi" w:hAnsiTheme="majorHAnsi" w:cstheme="majorHAnsi"/>
          <w:sz w:val="26"/>
          <w:szCs w:val="26"/>
        </w:rPr>
        <w:t>jects are MATHS AND REASIONING. In all exams I am still scoring almost 95% to 100% in these subjects. And in my friend circle and family i have solved doubts of many of them related to that subjects. So i found that i have interest in teaching and can write content also. I have 35+ wpm tying speed.</w:t>
      </w:r>
      <w:r w:rsidR="00D9730C" w:rsidRPr="00B21E31">
        <w:rPr>
          <w:rFonts w:asciiTheme="majorHAnsi" w:hAnsiTheme="majorHAnsi" w:cstheme="majorHAnsi"/>
          <w:sz w:val="26"/>
          <w:szCs w:val="26"/>
        </w:rPr>
        <w:t xml:space="preserve"> According to me these are the major things that will force you to hire me for the job.</w:t>
      </w:r>
    </w:p>
    <w:p w:rsidR="00192E9D" w:rsidRDefault="00EF6CC7" w:rsidP="00E11CDD">
      <w:pPr>
        <w:spacing w:after="100" w:afterAutospacing="1"/>
        <w:rPr>
          <w:rFonts w:ascii="Arial" w:hAnsi="Arial" w:cs="Arial"/>
        </w:rPr>
      </w:pPr>
      <w:r w:rsidRPr="00EF6CC7"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701D0D" w:rsidRPr="00B21E31" w:rsidRDefault="00192E9D" w:rsidP="00AC47EE">
      <w:pPr>
        <w:spacing w:after="240"/>
        <w:rPr>
          <w:rFonts w:asciiTheme="majorHAnsi" w:hAnsiTheme="majorHAnsi" w:cstheme="majorHAnsi"/>
          <w:b/>
          <w:sz w:val="36"/>
          <w:szCs w:val="36"/>
        </w:rPr>
      </w:pPr>
      <w:r w:rsidRPr="00B21E31">
        <w:rPr>
          <w:rFonts w:asciiTheme="majorHAnsi" w:hAnsiTheme="majorHAnsi" w:cstheme="majorHAnsi"/>
          <w:b/>
          <w:sz w:val="36"/>
          <w:szCs w:val="36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9"/>
      </w:tblGrid>
      <w:tr w:rsidR="00D9730C" w:rsidTr="00E11CDD">
        <w:trPr>
          <w:trHeight w:val="1171"/>
        </w:trPr>
        <w:tc>
          <w:tcPr>
            <w:tcW w:w="4811" w:type="dxa"/>
          </w:tcPr>
          <w:tbl>
            <w:tblPr>
              <w:tblStyle w:val="TableGrid"/>
              <w:tblpPr w:leftFromText="180" w:rightFromText="180" w:vertAnchor="text" w:horzAnchor="margin" w:tblpY="104"/>
              <w:tblW w:w="9543" w:type="dxa"/>
              <w:tblLook w:val="0000"/>
            </w:tblPr>
            <w:tblGrid>
              <w:gridCol w:w="856"/>
              <w:gridCol w:w="959"/>
              <w:gridCol w:w="1124"/>
              <w:gridCol w:w="6604"/>
            </w:tblGrid>
            <w:tr w:rsidR="00D9730C" w:rsidTr="00D9730C">
              <w:trPr>
                <w:trHeight w:val="157"/>
              </w:trPr>
              <w:tc>
                <w:tcPr>
                  <w:tcW w:w="859" w:type="dxa"/>
                </w:tcPr>
                <w:p w:rsidR="00D9730C" w:rsidRPr="00B21E31" w:rsidRDefault="00D9730C" w:rsidP="00D9730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1E31">
                    <w:rPr>
                      <w:b/>
                      <w:bCs/>
                      <w:sz w:val="26"/>
                      <w:szCs w:val="26"/>
                    </w:rPr>
                    <w:t>S. No.</w:t>
                  </w:r>
                </w:p>
              </w:tc>
              <w:tc>
                <w:tcPr>
                  <w:tcW w:w="914" w:type="dxa"/>
                </w:tcPr>
                <w:p w:rsidR="00D9730C" w:rsidRPr="00B21E31" w:rsidRDefault="00D9730C" w:rsidP="00D9730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1E31">
                    <w:rPr>
                      <w:b/>
                      <w:bCs/>
                      <w:sz w:val="26"/>
                      <w:szCs w:val="26"/>
                    </w:rPr>
                    <w:t>Class</w:t>
                  </w:r>
                </w:p>
              </w:tc>
              <w:tc>
                <w:tcPr>
                  <w:tcW w:w="1125" w:type="dxa"/>
                </w:tcPr>
                <w:p w:rsidR="00D9730C" w:rsidRPr="00B21E31" w:rsidRDefault="00D9730C" w:rsidP="00D9730C">
                  <w:pPr>
                    <w:rPr>
                      <w:b/>
                      <w:sz w:val="26"/>
                      <w:szCs w:val="26"/>
                    </w:rPr>
                  </w:pPr>
                  <w:r w:rsidRPr="00B21E31">
                    <w:rPr>
                      <w:rFonts w:eastAsia="Times New Roman"/>
                      <w:b/>
                      <w:sz w:val="26"/>
                      <w:szCs w:val="26"/>
                    </w:rPr>
                    <w:t>Passed Year</w:t>
                  </w:r>
                </w:p>
              </w:tc>
              <w:tc>
                <w:tcPr>
                  <w:tcW w:w="6645" w:type="dxa"/>
                </w:tcPr>
                <w:p w:rsidR="00D9730C" w:rsidRPr="00B21E31" w:rsidRDefault="00D9730C" w:rsidP="00D9730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1E31">
                    <w:rPr>
                      <w:b/>
                      <w:bCs/>
                      <w:sz w:val="26"/>
                      <w:szCs w:val="26"/>
                    </w:rPr>
                    <w:t>Name of Board/University</w:t>
                  </w:r>
                </w:p>
              </w:tc>
            </w:tr>
            <w:tr w:rsidR="00D9730C" w:rsidTr="00D9730C">
              <w:trPr>
                <w:trHeight w:val="89"/>
              </w:trPr>
              <w:tc>
                <w:tcPr>
                  <w:tcW w:w="859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914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10</w:t>
                  </w:r>
                  <w:r w:rsidRPr="00B21E31">
                    <w:rPr>
                      <w:sz w:val="26"/>
                      <w:szCs w:val="26"/>
                      <w:vertAlign w:val="superscript"/>
                    </w:rPr>
                    <w:t>th</w:t>
                  </w:r>
                </w:p>
              </w:tc>
              <w:tc>
                <w:tcPr>
                  <w:tcW w:w="1125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2010</w:t>
                  </w:r>
                </w:p>
              </w:tc>
              <w:tc>
                <w:tcPr>
                  <w:tcW w:w="6645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CBSE</w:t>
                  </w:r>
                </w:p>
              </w:tc>
            </w:tr>
            <w:tr w:rsidR="00D9730C" w:rsidTr="00D9730C">
              <w:trPr>
                <w:trHeight w:val="100"/>
              </w:trPr>
              <w:tc>
                <w:tcPr>
                  <w:tcW w:w="859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914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12</w:t>
                  </w:r>
                  <w:r w:rsidRPr="00B21E31">
                    <w:rPr>
                      <w:sz w:val="26"/>
                      <w:szCs w:val="26"/>
                      <w:vertAlign w:val="superscript"/>
                    </w:rPr>
                    <w:t>th</w:t>
                  </w:r>
                </w:p>
              </w:tc>
              <w:tc>
                <w:tcPr>
                  <w:tcW w:w="1125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2012</w:t>
                  </w:r>
                </w:p>
              </w:tc>
              <w:tc>
                <w:tcPr>
                  <w:tcW w:w="6645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RBSE</w:t>
                  </w:r>
                </w:p>
              </w:tc>
            </w:tr>
            <w:tr w:rsidR="00D9730C" w:rsidTr="00D9730C">
              <w:trPr>
                <w:trHeight w:val="123"/>
              </w:trPr>
              <w:tc>
                <w:tcPr>
                  <w:tcW w:w="859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914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B.B.A</w:t>
                  </w:r>
                </w:p>
              </w:tc>
              <w:tc>
                <w:tcPr>
                  <w:tcW w:w="1125" w:type="dxa"/>
                </w:tcPr>
                <w:p w:rsidR="00D9730C" w:rsidRPr="00B21E31" w:rsidRDefault="00D9730C" w:rsidP="00D9730C">
                  <w:pPr>
                    <w:rPr>
                      <w:bCs/>
                      <w:sz w:val="26"/>
                      <w:szCs w:val="26"/>
                    </w:rPr>
                  </w:pPr>
                  <w:r w:rsidRPr="00B21E31">
                    <w:rPr>
                      <w:rFonts w:eastAsia="Times New Roman"/>
                      <w:bCs/>
                      <w:sz w:val="26"/>
                      <w:szCs w:val="26"/>
                    </w:rPr>
                    <w:t>2015</w:t>
                  </w:r>
                </w:p>
              </w:tc>
              <w:tc>
                <w:tcPr>
                  <w:tcW w:w="6645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Sam Higginbottom Institute of Agriculture Technology &amp; Sciences University of Allahabad.</w:t>
                  </w:r>
                </w:p>
              </w:tc>
            </w:tr>
            <w:tr w:rsidR="00D9730C" w:rsidTr="00D9730C">
              <w:trPr>
                <w:trHeight w:val="123"/>
              </w:trPr>
              <w:tc>
                <w:tcPr>
                  <w:tcW w:w="859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lastRenderedPageBreak/>
                    <w:t>4.</w:t>
                  </w:r>
                </w:p>
              </w:tc>
              <w:tc>
                <w:tcPr>
                  <w:tcW w:w="914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M.com</w:t>
                  </w:r>
                </w:p>
              </w:tc>
              <w:tc>
                <w:tcPr>
                  <w:tcW w:w="1125" w:type="dxa"/>
                </w:tcPr>
                <w:p w:rsidR="00D9730C" w:rsidRPr="00B21E31" w:rsidRDefault="00D9730C" w:rsidP="00D9730C">
                  <w:pPr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B21E31">
                    <w:rPr>
                      <w:rFonts w:eastAsia="Times New Roman"/>
                      <w:bCs/>
                      <w:sz w:val="26"/>
                      <w:szCs w:val="26"/>
                    </w:rPr>
                    <w:t>2017</w:t>
                  </w:r>
                </w:p>
              </w:tc>
              <w:tc>
                <w:tcPr>
                  <w:tcW w:w="6645" w:type="dxa"/>
                </w:tcPr>
                <w:p w:rsidR="00D9730C" w:rsidRPr="00B21E31" w:rsidRDefault="00D9730C" w:rsidP="00D9730C">
                  <w:pPr>
                    <w:pStyle w:val="Heading2"/>
                    <w:shd w:val="clear" w:color="auto" w:fill="FFFFFF"/>
                    <w:spacing w:before="0" w:after="0"/>
                    <w:rPr>
                      <w:rFonts w:ascii="Arial" w:hAnsi="Arial" w:cs="Arial"/>
                      <w:b w:val="0"/>
                      <w:bCs w:val="0"/>
                      <w:color w:val="202124"/>
                      <w:sz w:val="26"/>
                    </w:rPr>
                  </w:pPr>
                  <w:r w:rsidRPr="00B21E31">
                    <w:rPr>
                      <w:rFonts w:ascii="Arial" w:hAnsi="Arial" w:cs="Arial"/>
                      <w:b w:val="0"/>
                      <w:bCs w:val="0"/>
                      <w:color w:val="202124"/>
                      <w:sz w:val="26"/>
                    </w:rPr>
                    <w:t>Pandit Deendayal Upadhyaya Shekhawati University, Sikar (Raj.)</w:t>
                  </w:r>
                </w:p>
              </w:tc>
            </w:tr>
            <w:tr w:rsidR="00D9730C" w:rsidTr="00D9730C">
              <w:trPr>
                <w:trHeight w:val="123"/>
              </w:trPr>
              <w:tc>
                <w:tcPr>
                  <w:tcW w:w="859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914" w:type="dxa"/>
                </w:tcPr>
                <w:p w:rsidR="00D9730C" w:rsidRPr="00B21E31" w:rsidRDefault="00D9730C" w:rsidP="00D9730C">
                  <w:pPr>
                    <w:rPr>
                      <w:sz w:val="26"/>
                      <w:szCs w:val="26"/>
                    </w:rPr>
                  </w:pPr>
                  <w:r w:rsidRPr="00B21E31">
                    <w:rPr>
                      <w:sz w:val="26"/>
                      <w:szCs w:val="26"/>
                    </w:rPr>
                    <w:t>B.ed</w:t>
                  </w:r>
                </w:p>
              </w:tc>
              <w:tc>
                <w:tcPr>
                  <w:tcW w:w="1125" w:type="dxa"/>
                </w:tcPr>
                <w:p w:rsidR="00D9730C" w:rsidRPr="00B21E31" w:rsidRDefault="00D9730C" w:rsidP="00D9730C">
                  <w:pPr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B21E31">
                    <w:rPr>
                      <w:rFonts w:eastAsia="Times New Roman"/>
                      <w:bCs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6645" w:type="dxa"/>
                </w:tcPr>
                <w:p w:rsidR="00D9730C" w:rsidRPr="00B21E31" w:rsidRDefault="00D9730C" w:rsidP="00D9730C">
                  <w:pPr>
                    <w:pStyle w:val="Heading2"/>
                    <w:shd w:val="clear" w:color="auto" w:fill="FFFFFF"/>
                    <w:spacing w:before="0" w:after="0"/>
                    <w:rPr>
                      <w:rFonts w:ascii="Arial" w:hAnsi="Arial" w:cs="Arial"/>
                      <w:b w:val="0"/>
                      <w:bCs w:val="0"/>
                      <w:color w:val="202124"/>
                      <w:sz w:val="26"/>
                    </w:rPr>
                  </w:pPr>
                  <w:r w:rsidRPr="00B21E31">
                    <w:rPr>
                      <w:rFonts w:ascii="Arial" w:hAnsi="Arial" w:cs="Arial"/>
                      <w:b w:val="0"/>
                      <w:bCs w:val="0"/>
                      <w:color w:val="202124"/>
                      <w:sz w:val="26"/>
                    </w:rPr>
                    <w:t>Pandit Deendayal Upadhyaya Shekhawati University, Sikar (Raj.)</w:t>
                  </w:r>
                </w:p>
              </w:tc>
            </w:tr>
          </w:tbl>
          <w:p w:rsidR="00D9730C" w:rsidRPr="00E11CDD" w:rsidRDefault="00D9730C" w:rsidP="00AC47EE">
            <w:pPr>
              <w:rPr>
                <w:rFonts w:ascii="Arial" w:hAnsi="Arial" w:cs="Arial"/>
                <w:b/>
              </w:rPr>
            </w:pPr>
          </w:p>
        </w:tc>
      </w:tr>
      <w:tr w:rsidR="00D9730C" w:rsidTr="00766271">
        <w:trPr>
          <w:trHeight w:val="1145"/>
        </w:trPr>
        <w:tc>
          <w:tcPr>
            <w:tcW w:w="4811" w:type="dxa"/>
          </w:tcPr>
          <w:p w:rsidR="00D9730C" w:rsidRDefault="00D9730C" w:rsidP="00AC47EE">
            <w:pPr>
              <w:rPr>
                <w:rFonts w:ascii="Arial" w:hAnsi="Arial" w:cs="Arial"/>
                <w:b/>
              </w:rPr>
            </w:pPr>
          </w:p>
        </w:tc>
      </w:tr>
    </w:tbl>
    <w:p w:rsidR="00121B05" w:rsidRPr="00121B05" w:rsidRDefault="00EF6CC7" w:rsidP="00E11CDD">
      <w:pPr>
        <w:spacing w:after="100" w:afterAutospacing="1"/>
        <w:rPr>
          <w:rFonts w:ascii="Arial" w:hAnsi="Arial" w:cs="Arial"/>
        </w:rPr>
      </w:pPr>
      <w:r w:rsidRPr="00EF6CC7"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766271" w:rsidRPr="00B21E31" w:rsidRDefault="00766271" w:rsidP="00AC47EE">
      <w:pPr>
        <w:spacing w:after="240"/>
        <w:rPr>
          <w:rFonts w:asciiTheme="majorHAnsi" w:hAnsiTheme="majorHAnsi" w:cstheme="majorHAnsi"/>
          <w:b/>
          <w:sz w:val="36"/>
          <w:szCs w:val="36"/>
        </w:rPr>
      </w:pPr>
      <w:r w:rsidRPr="00B21E31">
        <w:rPr>
          <w:rFonts w:asciiTheme="majorHAnsi" w:hAnsiTheme="majorHAnsi" w:cstheme="majorHAnsi"/>
          <w:b/>
          <w:sz w:val="36"/>
          <w:szCs w:val="36"/>
        </w:rPr>
        <w:t>SKILLS</w:t>
      </w:r>
    </w:p>
    <w:p w:rsidR="001B10C2" w:rsidRPr="00B21E31" w:rsidRDefault="001B10C2" w:rsidP="001B10C2">
      <w:pPr>
        <w:pStyle w:val="ListParagraph"/>
        <w:numPr>
          <w:ilvl w:val="0"/>
          <w:numId w:val="7"/>
        </w:numPr>
        <w:spacing w:after="100" w:afterAutospacing="1"/>
        <w:rPr>
          <w:rFonts w:asciiTheme="majorHAnsi" w:hAnsiTheme="majorHAnsi" w:cstheme="majorHAnsi"/>
          <w:b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Have knowledge of using internet.</w:t>
      </w:r>
    </w:p>
    <w:p w:rsidR="001B10C2" w:rsidRPr="00B21E31" w:rsidRDefault="001B10C2" w:rsidP="001B10C2">
      <w:pPr>
        <w:pStyle w:val="ListParagraph"/>
        <w:numPr>
          <w:ilvl w:val="0"/>
          <w:numId w:val="7"/>
        </w:numPr>
        <w:spacing w:after="100" w:afterAutospacing="1"/>
        <w:rPr>
          <w:rFonts w:asciiTheme="majorHAnsi" w:hAnsiTheme="majorHAnsi" w:cstheme="majorHAnsi"/>
          <w:b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Good at using MS office.</w:t>
      </w:r>
    </w:p>
    <w:p w:rsidR="001B10C2" w:rsidRPr="00B21E31" w:rsidRDefault="001B10C2" w:rsidP="001B10C2">
      <w:pPr>
        <w:pStyle w:val="ListParagraph"/>
        <w:numPr>
          <w:ilvl w:val="0"/>
          <w:numId w:val="7"/>
        </w:numPr>
        <w:spacing w:after="100" w:afterAutospacing="1"/>
        <w:rPr>
          <w:rFonts w:asciiTheme="majorHAnsi" w:hAnsiTheme="majorHAnsi" w:cstheme="majorHAnsi"/>
          <w:b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Tying speed 35+ with almost 100% accuracy.</w:t>
      </w:r>
    </w:p>
    <w:p w:rsidR="00D41E48" w:rsidRPr="00B21E31" w:rsidRDefault="00D41E48" w:rsidP="001B10C2">
      <w:pPr>
        <w:pStyle w:val="ListParagraph"/>
        <w:numPr>
          <w:ilvl w:val="0"/>
          <w:numId w:val="7"/>
        </w:numPr>
        <w:spacing w:after="100" w:afterAutospacing="1"/>
        <w:rPr>
          <w:rFonts w:asciiTheme="majorHAnsi" w:hAnsiTheme="majorHAnsi" w:cstheme="majorHAnsi"/>
          <w:b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Friendly in using different operating systems.</w:t>
      </w:r>
    </w:p>
    <w:p w:rsidR="00D41E48" w:rsidRPr="00B21E31" w:rsidRDefault="00D41E48" w:rsidP="00121B05">
      <w:pPr>
        <w:pStyle w:val="ListParagraph"/>
        <w:numPr>
          <w:ilvl w:val="0"/>
          <w:numId w:val="7"/>
        </w:numPr>
        <w:spacing w:after="100" w:afterAutospacing="1"/>
        <w:rPr>
          <w:rFonts w:asciiTheme="majorHAnsi" w:hAnsiTheme="majorHAnsi" w:cstheme="majorHAnsi"/>
          <w:b/>
          <w:sz w:val="26"/>
          <w:szCs w:val="26"/>
        </w:rPr>
      </w:pPr>
      <w:r w:rsidRPr="00B21E31">
        <w:rPr>
          <w:rFonts w:asciiTheme="majorHAnsi" w:hAnsiTheme="majorHAnsi" w:cstheme="majorHAnsi"/>
          <w:sz w:val="26"/>
          <w:szCs w:val="26"/>
        </w:rPr>
        <w:t>Know the previous year trend.</w:t>
      </w:r>
    </w:p>
    <w:p w:rsidR="00121B05" w:rsidRPr="0061104A" w:rsidRDefault="00EF6CC7" w:rsidP="0061104A">
      <w:pPr>
        <w:spacing w:after="100" w:afterAutospacing="1"/>
        <w:rPr>
          <w:rFonts w:ascii="Arial" w:hAnsi="Arial" w:cs="Arial"/>
        </w:rPr>
      </w:pPr>
      <w:r w:rsidRPr="00EF6CC7">
        <w:rPr>
          <w:rFonts w:ascii="Arial" w:hAnsi="Arial" w:cs="Arial"/>
        </w:rPr>
        <w:pict>
          <v:rect id="_x0000_i1029" style="width:0;height:1.5pt" o:hralign="center" o:hrstd="t" o:hr="t" fillcolor="#a0a0a0" stroked="f"/>
        </w:pict>
      </w:r>
    </w:p>
    <w:p w:rsidR="00121B05" w:rsidRPr="00B21E31" w:rsidRDefault="00121B05" w:rsidP="00121B05">
      <w:pPr>
        <w:spacing w:before="120" w:after="0"/>
        <w:rPr>
          <w:rFonts w:asciiTheme="majorHAnsi" w:hAnsiTheme="majorHAnsi" w:cstheme="majorHAnsi"/>
          <w:b/>
          <w:sz w:val="26"/>
          <w:szCs w:val="26"/>
        </w:rPr>
      </w:pPr>
      <w:r w:rsidRPr="00B21E31">
        <w:rPr>
          <w:rFonts w:asciiTheme="majorHAnsi" w:hAnsiTheme="majorHAnsi" w:cstheme="majorHAnsi"/>
          <w:b/>
          <w:sz w:val="26"/>
          <w:szCs w:val="26"/>
        </w:rPr>
        <w:t>PERSONAL DETAILS</w:t>
      </w:r>
    </w:p>
    <w:p w:rsidR="00121B05" w:rsidRPr="00B21E31" w:rsidRDefault="00121B05" w:rsidP="00121B05">
      <w:pPr>
        <w:spacing w:before="120" w:after="0"/>
        <w:rPr>
          <w:sz w:val="26"/>
          <w:szCs w:val="26"/>
        </w:rPr>
      </w:pPr>
      <w:r w:rsidRPr="00B21E31">
        <w:rPr>
          <w:b/>
          <w:sz w:val="26"/>
          <w:szCs w:val="26"/>
        </w:rPr>
        <w:t>Sex</w:t>
      </w:r>
      <w:r w:rsidR="00B21E31">
        <w:rPr>
          <w:b/>
          <w:sz w:val="26"/>
          <w:szCs w:val="26"/>
        </w:rPr>
        <w:tab/>
      </w:r>
      <w:r w:rsidR="00B21E31">
        <w:rPr>
          <w:b/>
          <w:sz w:val="26"/>
          <w:szCs w:val="26"/>
        </w:rPr>
        <w:tab/>
      </w:r>
      <w:r w:rsidR="00B21E31">
        <w:rPr>
          <w:b/>
          <w:sz w:val="26"/>
          <w:szCs w:val="26"/>
        </w:rPr>
        <w:tab/>
      </w:r>
      <w:r w:rsidR="00B21E31">
        <w:rPr>
          <w:sz w:val="26"/>
          <w:szCs w:val="26"/>
        </w:rPr>
        <w:t>:</w:t>
      </w:r>
      <w:r w:rsidR="00B21E31">
        <w:rPr>
          <w:sz w:val="26"/>
          <w:szCs w:val="26"/>
        </w:rPr>
        <w:tab/>
      </w:r>
      <w:r w:rsidRPr="00B21E31">
        <w:rPr>
          <w:sz w:val="26"/>
          <w:szCs w:val="26"/>
        </w:rPr>
        <w:t>Male</w:t>
      </w:r>
    </w:p>
    <w:p w:rsidR="00121B05" w:rsidRPr="00B21E31" w:rsidRDefault="00121B05" w:rsidP="00121B05">
      <w:pPr>
        <w:spacing w:before="120" w:after="0"/>
        <w:rPr>
          <w:sz w:val="26"/>
          <w:szCs w:val="26"/>
        </w:rPr>
      </w:pPr>
      <w:r w:rsidRPr="00B21E31">
        <w:rPr>
          <w:b/>
          <w:sz w:val="26"/>
          <w:szCs w:val="26"/>
        </w:rPr>
        <w:t>Language</w:t>
      </w:r>
      <w:r w:rsidR="00B21E31">
        <w:rPr>
          <w:b/>
          <w:sz w:val="26"/>
          <w:szCs w:val="26"/>
        </w:rPr>
        <w:tab/>
      </w:r>
      <w:r w:rsidR="00B21E31">
        <w:rPr>
          <w:b/>
          <w:sz w:val="26"/>
          <w:szCs w:val="26"/>
        </w:rPr>
        <w:tab/>
      </w:r>
      <w:r w:rsidR="00B21E31">
        <w:rPr>
          <w:sz w:val="26"/>
          <w:szCs w:val="26"/>
        </w:rPr>
        <w:t>:</w:t>
      </w:r>
      <w:r w:rsidR="00B21E31">
        <w:rPr>
          <w:sz w:val="26"/>
          <w:szCs w:val="26"/>
        </w:rPr>
        <w:tab/>
      </w:r>
      <w:r w:rsidRPr="00B21E31">
        <w:rPr>
          <w:sz w:val="26"/>
          <w:szCs w:val="26"/>
        </w:rPr>
        <w:t>English, Hindi, Local Rajasthan</w:t>
      </w:r>
    </w:p>
    <w:p w:rsidR="0075556A" w:rsidRPr="00B21E31" w:rsidRDefault="00121B05" w:rsidP="00121B05">
      <w:pPr>
        <w:spacing w:after="0"/>
        <w:rPr>
          <w:sz w:val="26"/>
          <w:szCs w:val="26"/>
        </w:rPr>
      </w:pPr>
      <w:r w:rsidRPr="00B21E31">
        <w:rPr>
          <w:b/>
          <w:sz w:val="26"/>
          <w:szCs w:val="26"/>
        </w:rPr>
        <w:t>Marital Status</w:t>
      </w:r>
      <w:r w:rsidR="00B21E31">
        <w:rPr>
          <w:sz w:val="26"/>
          <w:szCs w:val="26"/>
        </w:rPr>
        <w:tab/>
      </w:r>
      <w:r w:rsidRPr="00B21E31">
        <w:rPr>
          <w:sz w:val="26"/>
          <w:szCs w:val="26"/>
        </w:rPr>
        <w:t>:</w:t>
      </w:r>
      <w:r w:rsidR="00B21E31">
        <w:rPr>
          <w:sz w:val="26"/>
          <w:szCs w:val="26"/>
        </w:rPr>
        <w:tab/>
      </w:r>
      <w:r w:rsidRPr="00B21E31">
        <w:rPr>
          <w:sz w:val="26"/>
          <w:szCs w:val="26"/>
        </w:rPr>
        <w:t>Single</w:t>
      </w:r>
    </w:p>
    <w:p w:rsidR="00121B05" w:rsidRPr="00B21E31" w:rsidRDefault="00121B05" w:rsidP="00121B05">
      <w:pPr>
        <w:spacing w:after="0"/>
        <w:rPr>
          <w:sz w:val="26"/>
          <w:szCs w:val="26"/>
        </w:rPr>
      </w:pPr>
    </w:p>
    <w:p w:rsidR="00121B05" w:rsidRPr="00B21E31" w:rsidRDefault="00121B05" w:rsidP="00121B05">
      <w:pPr>
        <w:rPr>
          <w:sz w:val="26"/>
          <w:szCs w:val="26"/>
        </w:rPr>
      </w:pPr>
    </w:p>
    <w:p w:rsidR="00121B05" w:rsidRPr="00B21E31" w:rsidRDefault="00121B05" w:rsidP="00121B05">
      <w:pPr>
        <w:rPr>
          <w:sz w:val="26"/>
          <w:szCs w:val="26"/>
        </w:rPr>
      </w:pPr>
    </w:p>
    <w:p w:rsidR="00121B05" w:rsidRPr="00B21E31" w:rsidRDefault="00121B05" w:rsidP="00121B05">
      <w:pPr>
        <w:rPr>
          <w:b/>
          <w:bCs/>
          <w:sz w:val="26"/>
          <w:szCs w:val="26"/>
        </w:rPr>
      </w:pPr>
      <w:r w:rsidRPr="00B21E31">
        <w:rPr>
          <w:b/>
          <w:bCs/>
          <w:sz w:val="26"/>
          <w:szCs w:val="26"/>
        </w:rPr>
        <w:t xml:space="preserve">Place: </w:t>
      </w:r>
    </w:p>
    <w:p w:rsidR="00121B05" w:rsidRPr="00B21E31" w:rsidRDefault="00121B05" w:rsidP="00121B05">
      <w:pPr>
        <w:rPr>
          <w:b/>
          <w:bCs/>
          <w:sz w:val="26"/>
          <w:szCs w:val="26"/>
        </w:rPr>
      </w:pPr>
      <w:r w:rsidRPr="00B21E31">
        <w:rPr>
          <w:b/>
          <w:bCs/>
          <w:sz w:val="26"/>
          <w:szCs w:val="26"/>
        </w:rPr>
        <w:t xml:space="preserve">Date: </w:t>
      </w:r>
      <w:r w:rsidRPr="00B21E31">
        <w:rPr>
          <w:b/>
          <w:bCs/>
          <w:sz w:val="26"/>
          <w:szCs w:val="26"/>
        </w:rPr>
        <w:tab/>
      </w:r>
      <w:r w:rsidRPr="00B21E31">
        <w:rPr>
          <w:b/>
          <w:bCs/>
          <w:sz w:val="26"/>
          <w:szCs w:val="26"/>
        </w:rPr>
        <w:tab/>
      </w:r>
      <w:r w:rsidRPr="00B21E31">
        <w:rPr>
          <w:b/>
          <w:bCs/>
          <w:sz w:val="26"/>
          <w:szCs w:val="26"/>
        </w:rPr>
        <w:tab/>
      </w:r>
      <w:r w:rsidRPr="00B21E31">
        <w:rPr>
          <w:b/>
          <w:bCs/>
          <w:sz w:val="26"/>
          <w:szCs w:val="26"/>
        </w:rPr>
        <w:tab/>
        <w:t xml:space="preserve">                                                           </w:t>
      </w:r>
      <w:r w:rsidR="00B21E31">
        <w:rPr>
          <w:b/>
          <w:bCs/>
          <w:sz w:val="26"/>
          <w:szCs w:val="26"/>
        </w:rPr>
        <w:t xml:space="preserve">                           </w:t>
      </w:r>
      <w:r w:rsidRPr="00B21E31">
        <w:rPr>
          <w:b/>
          <w:bCs/>
          <w:sz w:val="26"/>
          <w:szCs w:val="26"/>
        </w:rPr>
        <w:t>(AMIT KUMAR)</w:t>
      </w:r>
    </w:p>
    <w:p w:rsidR="00121B05" w:rsidRDefault="00121B05" w:rsidP="00121B05"/>
    <w:p w:rsidR="00121B05" w:rsidRDefault="00121B05" w:rsidP="00121B05">
      <w:pPr>
        <w:spacing w:after="0"/>
        <w:rPr>
          <w:rFonts w:ascii="Arial" w:eastAsia="PMingLiU" w:hAnsi="Arial" w:cs="Arial"/>
          <w:bCs/>
          <w:color w:val="000000"/>
          <w:szCs w:val="22"/>
          <w:lang w:val="en-US" w:eastAsia="zh-MO"/>
        </w:rPr>
      </w:pPr>
    </w:p>
    <w:sectPr w:rsidR="00121B05" w:rsidSect="00996F08">
      <w:headerReference w:type="even" r:id="rId8"/>
      <w:footerReference w:type="even" r:id="rId9"/>
      <w:footerReference w:type="default" r:id="rId10"/>
      <w:pgSz w:w="11900" w:h="16840" w:code="9"/>
      <w:pgMar w:top="1276" w:right="1134" w:bottom="1134" w:left="567" w:header="1134" w:footer="567" w:gutter="56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042" w:rsidRDefault="00B96042" w:rsidP="001D67C0">
      <w:r>
        <w:separator/>
      </w:r>
    </w:p>
    <w:p w:rsidR="00B96042" w:rsidRDefault="00B96042"/>
  </w:endnote>
  <w:endnote w:type="continuationSeparator" w:id="1">
    <w:p w:rsidR="00B96042" w:rsidRDefault="00B96042" w:rsidP="001D67C0">
      <w:r>
        <w:continuationSeparator/>
      </w:r>
    </w:p>
    <w:p w:rsidR="00B96042" w:rsidRDefault="00B960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F7" w:rsidRPr="00CE100E" w:rsidRDefault="004E6544" w:rsidP="004E6544">
    <w:pPr>
      <w:pStyle w:val="Footer"/>
      <w:tabs>
        <w:tab w:val="left" w:pos="3240"/>
      </w:tabs>
      <w:ind w:right="360"/>
      <w:jc w:val="both"/>
      <w:rPr>
        <w:b w:val="0"/>
      </w:rPr>
    </w:pPr>
    <w:r>
      <w:rPr>
        <w:b w:val="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2D" w:rsidRPr="00766271" w:rsidRDefault="0050222D" w:rsidP="003C7D8B">
    <w:pPr>
      <w:pStyle w:val="Footer"/>
      <w:ind w:right="360"/>
      <w:jc w:val="both"/>
      <w:rPr>
        <w:b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042" w:rsidRDefault="00B96042" w:rsidP="001B733C">
      <w:r>
        <w:separator/>
      </w:r>
    </w:p>
  </w:footnote>
  <w:footnote w:type="continuationSeparator" w:id="1">
    <w:p w:rsidR="00B96042" w:rsidRDefault="00B96042" w:rsidP="001D67C0">
      <w:r>
        <w:continuationSeparator/>
      </w:r>
    </w:p>
    <w:p w:rsidR="00B96042" w:rsidRDefault="00B960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F7" w:rsidRPr="00E9299E" w:rsidRDefault="00EF6CC7" w:rsidP="00A90BE4">
    <w:pPr>
      <w:pStyle w:val="Header"/>
    </w:pPr>
    <w:r>
      <w:rPr>
        <w:noProof w:val="0"/>
      </w:rPr>
      <w:fldChar w:fldCharType="begin"/>
    </w:r>
    <w:r w:rsidR="00E618F7">
      <w:instrText xml:space="preserve"> PAGE   \* MERGEFORMAT </w:instrText>
    </w:r>
    <w:r>
      <w:rPr>
        <w:noProof w:val="0"/>
      </w:rPr>
      <w:fldChar w:fldCharType="separate"/>
    </w:r>
    <w:r w:rsidR="0061104A">
      <w:t>2</w:t>
    </w:r>
    <w:r>
      <w:fldChar w:fldCharType="end"/>
    </w:r>
    <w:r w:rsidR="00E618F7">
      <w:tab/>
    </w:r>
    <w:r w:rsidR="002066B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8D9"/>
    <w:multiLevelType w:val="hybridMultilevel"/>
    <w:tmpl w:val="1E0C1CD4"/>
    <w:lvl w:ilvl="0" w:tplc="36F4B422">
      <w:start w:val="1"/>
      <w:numFmt w:val="bullet"/>
      <w:pStyle w:val="Tabletextbullet2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55774"/>
    <w:multiLevelType w:val="multilevel"/>
    <w:tmpl w:val="8B0834A4"/>
    <w:lvl w:ilvl="0">
      <w:start w:val="1"/>
      <w:numFmt w:val="bullet"/>
      <w:pStyle w:val="Bullets2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88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0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4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2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6" w:hanging="397"/>
      </w:pPr>
      <w:rPr>
        <w:rFonts w:ascii="Wingdings" w:hAnsi="Wingdings" w:hint="default"/>
      </w:rPr>
    </w:lvl>
  </w:abstractNum>
  <w:abstractNum w:abstractNumId="2">
    <w:nsid w:val="2B0057DA"/>
    <w:multiLevelType w:val="hybridMultilevel"/>
    <w:tmpl w:val="2DBE5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94595"/>
    <w:multiLevelType w:val="hybridMultilevel"/>
    <w:tmpl w:val="2F66E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1638E"/>
    <w:multiLevelType w:val="multilevel"/>
    <w:tmpl w:val="8A30D016"/>
    <w:lvl w:ilvl="0">
      <w:start w:val="1"/>
      <w:numFmt w:val="bullet"/>
      <w:pStyle w:val="Bullets1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9" w:hanging="397"/>
      </w:pPr>
      <w:rPr>
        <w:rFonts w:ascii="Wingdings" w:hAnsi="Wingdings" w:hint="default"/>
      </w:rPr>
    </w:lvl>
  </w:abstractNum>
  <w:abstractNum w:abstractNumId="5">
    <w:nsid w:val="52D616A7"/>
    <w:multiLevelType w:val="hybridMultilevel"/>
    <w:tmpl w:val="118EB2D4"/>
    <w:lvl w:ilvl="0" w:tplc="A9FE0D92">
      <w:start w:val="1"/>
      <w:numFmt w:val="bullet"/>
      <w:pStyle w:val="Bullets3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D2FCB"/>
    <w:multiLevelType w:val="hybridMultilevel"/>
    <w:tmpl w:val="02560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A476A"/>
    <w:multiLevelType w:val="hybridMultilevel"/>
    <w:tmpl w:val="D9A4F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B3BB4"/>
    <w:multiLevelType w:val="hybridMultilevel"/>
    <w:tmpl w:val="3848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E3D07"/>
    <w:multiLevelType w:val="hybridMultilevel"/>
    <w:tmpl w:val="B796687A"/>
    <w:lvl w:ilvl="0" w:tplc="6FB84C12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removePersonalInformation/>
  <w:removeDateAndTime/>
  <w:mirrorMargins/>
  <w:defaultTabStop w:val="720"/>
  <w:evenAndOddHeaders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docVars>
    <w:docVar w:name="MacDisableGlyphATSUI" w:val="0"/>
  </w:docVars>
  <w:rsids>
    <w:rsidRoot w:val="008164CC"/>
    <w:rsid w:val="00001C6C"/>
    <w:rsid w:val="000131E8"/>
    <w:rsid w:val="00013F48"/>
    <w:rsid w:val="00015DFF"/>
    <w:rsid w:val="000163D0"/>
    <w:rsid w:val="0002443C"/>
    <w:rsid w:val="00032D0B"/>
    <w:rsid w:val="00035552"/>
    <w:rsid w:val="00041596"/>
    <w:rsid w:val="00083F04"/>
    <w:rsid w:val="00084609"/>
    <w:rsid w:val="00090E11"/>
    <w:rsid w:val="0009263F"/>
    <w:rsid w:val="000A4D79"/>
    <w:rsid w:val="000A617B"/>
    <w:rsid w:val="000B15D3"/>
    <w:rsid w:val="000B3A1D"/>
    <w:rsid w:val="000B64C8"/>
    <w:rsid w:val="000D31FD"/>
    <w:rsid w:val="000F1287"/>
    <w:rsid w:val="000F376F"/>
    <w:rsid w:val="00121B05"/>
    <w:rsid w:val="00126474"/>
    <w:rsid w:val="0013293C"/>
    <w:rsid w:val="0013710D"/>
    <w:rsid w:val="00143201"/>
    <w:rsid w:val="0014498E"/>
    <w:rsid w:val="00145ABE"/>
    <w:rsid w:val="001476E4"/>
    <w:rsid w:val="001622AC"/>
    <w:rsid w:val="001814E9"/>
    <w:rsid w:val="00181ED1"/>
    <w:rsid w:val="00183C4E"/>
    <w:rsid w:val="00187845"/>
    <w:rsid w:val="00192DA7"/>
    <w:rsid w:val="00192E9D"/>
    <w:rsid w:val="00193465"/>
    <w:rsid w:val="001A129E"/>
    <w:rsid w:val="001A130D"/>
    <w:rsid w:val="001A6211"/>
    <w:rsid w:val="001B10C2"/>
    <w:rsid w:val="001B54CE"/>
    <w:rsid w:val="001B65C8"/>
    <w:rsid w:val="001B733C"/>
    <w:rsid w:val="001D1D1B"/>
    <w:rsid w:val="001D67C0"/>
    <w:rsid w:val="001F1C17"/>
    <w:rsid w:val="001F3F03"/>
    <w:rsid w:val="00200359"/>
    <w:rsid w:val="002066BA"/>
    <w:rsid w:val="002077C5"/>
    <w:rsid w:val="002149EB"/>
    <w:rsid w:val="00222F10"/>
    <w:rsid w:val="00233DE1"/>
    <w:rsid w:val="002411C7"/>
    <w:rsid w:val="002444C9"/>
    <w:rsid w:val="0025530D"/>
    <w:rsid w:val="002918F6"/>
    <w:rsid w:val="00294811"/>
    <w:rsid w:val="002A3AA9"/>
    <w:rsid w:val="002B6E55"/>
    <w:rsid w:val="002C150B"/>
    <w:rsid w:val="002E7824"/>
    <w:rsid w:val="002E7908"/>
    <w:rsid w:val="00300277"/>
    <w:rsid w:val="0030053C"/>
    <w:rsid w:val="00317EFF"/>
    <w:rsid w:val="00325A86"/>
    <w:rsid w:val="00334F6D"/>
    <w:rsid w:val="00341331"/>
    <w:rsid w:val="003424B8"/>
    <w:rsid w:val="003442A3"/>
    <w:rsid w:val="00350F90"/>
    <w:rsid w:val="003629ED"/>
    <w:rsid w:val="003643B4"/>
    <w:rsid w:val="00372453"/>
    <w:rsid w:val="0037536D"/>
    <w:rsid w:val="003A28AC"/>
    <w:rsid w:val="003A4384"/>
    <w:rsid w:val="003C4BAA"/>
    <w:rsid w:val="003C7D8B"/>
    <w:rsid w:val="003F150E"/>
    <w:rsid w:val="003F55D2"/>
    <w:rsid w:val="003F662B"/>
    <w:rsid w:val="00400DEC"/>
    <w:rsid w:val="004013B7"/>
    <w:rsid w:val="00410780"/>
    <w:rsid w:val="00412311"/>
    <w:rsid w:val="00414963"/>
    <w:rsid w:val="00414FEF"/>
    <w:rsid w:val="00421BF4"/>
    <w:rsid w:val="00427776"/>
    <w:rsid w:val="004639A0"/>
    <w:rsid w:val="00465BFE"/>
    <w:rsid w:val="00474F5F"/>
    <w:rsid w:val="00475AA4"/>
    <w:rsid w:val="00480E35"/>
    <w:rsid w:val="0048671A"/>
    <w:rsid w:val="004B16D3"/>
    <w:rsid w:val="004C2CF7"/>
    <w:rsid w:val="004C339A"/>
    <w:rsid w:val="004E22CF"/>
    <w:rsid w:val="004E6544"/>
    <w:rsid w:val="004F53E5"/>
    <w:rsid w:val="0050222D"/>
    <w:rsid w:val="00511D65"/>
    <w:rsid w:val="00512068"/>
    <w:rsid w:val="0051401C"/>
    <w:rsid w:val="00521C68"/>
    <w:rsid w:val="0053609E"/>
    <w:rsid w:val="00543FBD"/>
    <w:rsid w:val="005513E8"/>
    <w:rsid w:val="00556CFE"/>
    <w:rsid w:val="0056729F"/>
    <w:rsid w:val="00591E02"/>
    <w:rsid w:val="00593806"/>
    <w:rsid w:val="00594D27"/>
    <w:rsid w:val="00596128"/>
    <w:rsid w:val="005A4CEC"/>
    <w:rsid w:val="005C4ACA"/>
    <w:rsid w:val="005D68B0"/>
    <w:rsid w:val="005E3694"/>
    <w:rsid w:val="005E4B5B"/>
    <w:rsid w:val="005F0CB0"/>
    <w:rsid w:val="005F600E"/>
    <w:rsid w:val="0060031B"/>
    <w:rsid w:val="00603325"/>
    <w:rsid w:val="006034B4"/>
    <w:rsid w:val="0060623C"/>
    <w:rsid w:val="0061104A"/>
    <w:rsid w:val="00626FFF"/>
    <w:rsid w:val="00644993"/>
    <w:rsid w:val="00647A0A"/>
    <w:rsid w:val="0065294C"/>
    <w:rsid w:val="0066308E"/>
    <w:rsid w:val="0067130A"/>
    <w:rsid w:val="00674689"/>
    <w:rsid w:val="006A1EDC"/>
    <w:rsid w:val="006A3B9F"/>
    <w:rsid w:val="006B2B5A"/>
    <w:rsid w:val="006C1CDB"/>
    <w:rsid w:val="006C2872"/>
    <w:rsid w:val="006D1FDE"/>
    <w:rsid w:val="006E30E7"/>
    <w:rsid w:val="006E4BF6"/>
    <w:rsid w:val="006F6749"/>
    <w:rsid w:val="00701D0D"/>
    <w:rsid w:val="007037E7"/>
    <w:rsid w:val="00703AA0"/>
    <w:rsid w:val="007171E3"/>
    <w:rsid w:val="00717DC8"/>
    <w:rsid w:val="00733D57"/>
    <w:rsid w:val="00737CC9"/>
    <w:rsid w:val="00742FFF"/>
    <w:rsid w:val="00743D65"/>
    <w:rsid w:val="0075556A"/>
    <w:rsid w:val="007612E4"/>
    <w:rsid w:val="007658AA"/>
    <w:rsid w:val="00766271"/>
    <w:rsid w:val="0077465A"/>
    <w:rsid w:val="0078391B"/>
    <w:rsid w:val="00786CC6"/>
    <w:rsid w:val="00795B08"/>
    <w:rsid w:val="007A3040"/>
    <w:rsid w:val="007C1763"/>
    <w:rsid w:val="007C56FF"/>
    <w:rsid w:val="007D0B96"/>
    <w:rsid w:val="007D25CE"/>
    <w:rsid w:val="007F002B"/>
    <w:rsid w:val="00807F69"/>
    <w:rsid w:val="008164CC"/>
    <w:rsid w:val="00824DFB"/>
    <w:rsid w:val="00825A0B"/>
    <w:rsid w:val="0083753B"/>
    <w:rsid w:val="00840391"/>
    <w:rsid w:val="00844D41"/>
    <w:rsid w:val="00854BAF"/>
    <w:rsid w:val="00855330"/>
    <w:rsid w:val="008570FE"/>
    <w:rsid w:val="00862D91"/>
    <w:rsid w:val="00876E57"/>
    <w:rsid w:val="00890102"/>
    <w:rsid w:val="0089478E"/>
    <w:rsid w:val="00895F00"/>
    <w:rsid w:val="00897AF0"/>
    <w:rsid w:val="008B6C22"/>
    <w:rsid w:val="008D11AB"/>
    <w:rsid w:val="008D759F"/>
    <w:rsid w:val="008E2A7D"/>
    <w:rsid w:val="008F16F2"/>
    <w:rsid w:val="008F222D"/>
    <w:rsid w:val="009163AE"/>
    <w:rsid w:val="009204C9"/>
    <w:rsid w:val="009225FD"/>
    <w:rsid w:val="00944896"/>
    <w:rsid w:val="00966B83"/>
    <w:rsid w:val="0097179C"/>
    <w:rsid w:val="00973BE2"/>
    <w:rsid w:val="00977A12"/>
    <w:rsid w:val="0098096C"/>
    <w:rsid w:val="009874B2"/>
    <w:rsid w:val="00996569"/>
    <w:rsid w:val="00996F08"/>
    <w:rsid w:val="009B3202"/>
    <w:rsid w:val="009D295A"/>
    <w:rsid w:val="009F6055"/>
    <w:rsid w:val="00A017E5"/>
    <w:rsid w:val="00A04CBB"/>
    <w:rsid w:val="00A05B34"/>
    <w:rsid w:val="00A43814"/>
    <w:rsid w:val="00A50F74"/>
    <w:rsid w:val="00A54823"/>
    <w:rsid w:val="00A573BC"/>
    <w:rsid w:val="00A716CF"/>
    <w:rsid w:val="00A725E0"/>
    <w:rsid w:val="00A87479"/>
    <w:rsid w:val="00A90BE4"/>
    <w:rsid w:val="00A9112A"/>
    <w:rsid w:val="00AA739D"/>
    <w:rsid w:val="00AB7C9D"/>
    <w:rsid w:val="00AC391E"/>
    <w:rsid w:val="00AC47EE"/>
    <w:rsid w:val="00AC4F59"/>
    <w:rsid w:val="00AC5A45"/>
    <w:rsid w:val="00AC696F"/>
    <w:rsid w:val="00AC6CE5"/>
    <w:rsid w:val="00AE3B3F"/>
    <w:rsid w:val="00AF3739"/>
    <w:rsid w:val="00B072E5"/>
    <w:rsid w:val="00B13F48"/>
    <w:rsid w:val="00B151CE"/>
    <w:rsid w:val="00B21E31"/>
    <w:rsid w:val="00B239A0"/>
    <w:rsid w:val="00B4016D"/>
    <w:rsid w:val="00B65CC3"/>
    <w:rsid w:val="00B70D6D"/>
    <w:rsid w:val="00B7103F"/>
    <w:rsid w:val="00B96042"/>
    <w:rsid w:val="00BA1B7C"/>
    <w:rsid w:val="00BD12AB"/>
    <w:rsid w:val="00BD4A77"/>
    <w:rsid w:val="00BE2144"/>
    <w:rsid w:val="00BE2B78"/>
    <w:rsid w:val="00BE41E8"/>
    <w:rsid w:val="00BE7E0B"/>
    <w:rsid w:val="00BF0BDC"/>
    <w:rsid w:val="00C02010"/>
    <w:rsid w:val="00C12C62"/>
    <w:rsid w:val="00C30AC3"/>
    <w:rsid w:val="00C32E9F"/>
    <w:rsid w:val="00C43002"/>
    <w:rsid w:val="00C44B59"/>
    <w:rsid w:val="00C50DF2"/>
    <w:rsid w:val="00C514B8"/>
    <w:rsid w:val="00C733CC"/>
    <w:rsid w:val="00C767BB"/>
    <w:rsid w:val="00C76F35"/>
    <w:rsid w:val="00C76F4D"/>
    <w:rsid w:val="00C85A5F"/>
    <w:rsid w:val="00C86F03"/>
    <w:rsid w:val="00CE100E"/>
    <w:rsid w:val="00CF141E"/>
    <w:rsid w:val="00CF17CB"/>
    <w:rsid w:val="00CF342A"/>
    <w:rsid w:val="00D00654"/>
    <w:rsid w:val="00D039E2"/>
    <w:rsid w:val="00D119AE"/>
    <w:rsid w:val="00D14575"/>
    <w:rsid w:val="00D2434F"/>
    <w:rsid w:val="00D37E6E"/>
    <w:rsid w:val="00D41E48"/>
    <w:rsid w:val="00D50822"/>
    <w:rsid w:val="00D52DD9"/>
    <w:rsid w:val="00D65CB5"/>
    <w:rsid w:val="00D818FD"/>
    <w:rsid w:val="00D9730C"/>
    <w:rsid w:val="00DC059A"/>
    <w:rsid w:val="00DC1B2E"/>
    <w:rsid w:val="00DE1882"/>
    <w:rsid w:val="00DE2F8A"/>
    <w:rsid w:val="00DE7886"/>
    <w:rsid w:val="00E04A67"/>
    <w:rsid w:val="00E11CDD"/>
    <w:rsid w:val="00E11ED7"/>
    <w:rsid w:val="00E22A64"/>
    <w:rsid w:val="00E261DB"/>
    <w:rsid w:val="00E335CA"/>
    <w:rsid w:val="00E33748"/>
    <w:rsid w:val="00E45D16"/>
    <w:rsid w:val="00E50366"/>
    <w:rsid w:val="00E600BB"/>
    <w:rsid w:val="00E618F7"/>
    <w:rsid w:val="00E62CDF"/>
    <w:rsid w:val="00E64D08"/>
    <w:rsid w:val="00E67C2E"/>
    <w:rsid w:val="00E82747"/>
    <w:rsid w:val="00E90D0F"/>
    <w:rsid w:val="00E9299E"/>
    <w:rsid w:val="00E953DF"/>
    <w:rsid w:val="00EA37CF"/>
    <w:rsid w:val="00EB30B6"/>
    <w:rsid w:val="00ED394E"/>
    <w:rsid w:val="00ED6A7F"/>
    <w:rsid w:val="00EE0011"/>
    <w:rsid w:val="00EF6CC7"/>
    <w:rsid w:val="00EF7F81"/>
    <w:rsid w:val="00F1436F"/>
    <w:rsid w:val="00F207FE"/>
    <w:rsid w:val="00F36371"/>
    <w:rsid w:val="00F5431F"/>
    <w:rsid w:val="00F758C2"/>
    <w:rsid w:val="00F918E8"/>
    <w:rsid w:val="00F95607"/>
    <w:rsid w:val="00F97D0D"/>
    <w:rsid w:val="00FA4E3F"/>
    <w:rsid w:val="00FA563B"/>
    <w:rsid w:val="00FA6087"/>
    <w:rsid w:val="00FB49D2"/>
    <w:rsid w:val="00FB4A11"/>
    <w:rsid w:val="00FC5625"/>
    <w:rsid w:val="00FC6736"/>
    <w:rsid w:val="00FD534F"/>
    <w:rsid w:val="00FF43E2"/>
    <w:rsid w:val="00FF5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570FE"/>
    <w:pPr>
      <w:spacing w:after="120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D00654"/>
    <w:pPr>
      <w:keepNext/>
      <w:spacing w:after="360"/>
      <w:outlineLvl w:val="0"/>
    </w:pPr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D00654"/>
    <w:pPr>
      <w:keepNext/>
      <w:spacing w:before="240"/>
      <w:outlineLvl w:val="1"/>
    </w:pPr>
    <w:rPr>
      <w:rFonts w:eastAsiaTheme="majorEastAsia" w:cstheme="majorBidi"/>
      <w:b/>
      <w:bCs/>
      <w:color w:val="EA9922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A716CF"/>
    <w:pPr>
      <w:keepNext/>
      <w:keepLines/>
      <w:spacing w:before="240"/>
      <w:outlineLvl w:val="2"/>
    </w:pPr>
    <w:rPr>
      <w:rFonts w:eastAsiaTheme="majorEastAsia" w:cstheme="majorBidi"/>
      <w:b/>
      <w:bCs/>
      <w:color w:val="514A4F"/>
    </w:rPr>
  </w:style>
  <w:style w:type="paragraph" w:styleId="Heading4">
    <w:name w:val="heading 4"/>
    <w:basedOn w:val="Normal"/>
    <w:next w:val="Normal"/>
    <w:link w:val="Heading4Char"/>
    <w:qFormat/>
    <w:rsid w:val="00D00654"/>
    <w:pPr>
      <w:keepNext/>
      <w:spacing w:before="240"/>
      <w:outlineLvl w:val="3"/>
    </w:pPr>
    <w:rPr>
      <w:rFonts w:eastAsiaTheme="majorEastAsia" w:cstheme="majorBidi"/>
      <w:b/>
      <w:bCs/>
      <w:i/>
      <w:iCs/>
      <w:color w:val="EA9922"/>
    </w:rPr>
  </w:style>
  <w:style w:type="paragraph" w:styleId="Heading5">
    <w:name w:val="heading 5"/>
    <w:basedOn w:val="Normal"/>
    <w:next w:val="Normal"/>
    <w:link w:val="Heading5Char"/>
    <w:qFormat/>
    <w:rsid w:val="00D00654"/>
    <w:pPr>
      <w:keepNext/>
      <w:keepLines/>
      <w:pBdr>
        <w:bottom w:val="single" w:sz="4" w:space="1" w:color="E5DBBD" w:themeColor="background2"/>
      </w:pBdr>
      <w:spacing w:before="120" w:after="3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B2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b/>
      <w:bCs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0654"/>
    <w:pPr>
      <w:spacing w:before="40" w:after="240" w:line="800" w:lineRule="exact"/>
    </w:pPr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Header">
    <w:name w:val="header"/>
    <w:basedOn w:val="Normal"/>
    <w:link w:val="HeaderChar"/>
    <w:uiPriority w:val="99"/>
    <w:rsid w:val="00E11ED7"/>
    <w:pPr>
      <w:tabs>
        <w:tab w:val="right" w:pos="7088"/>
        <w:tab w:val="right" w:pos="9639"/>
      </w:tabs>
      <w:spacing w:after="0"/>
    </w:pPr>
    <w:rPr>
      <w:noProof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1ED7"/>
    <w:rPr>
      <w:rFonts w:ascii="Calibri" w:hAnsi="Calibri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0BDC"/>
    <w:pPr>
      <w:spacing w:after="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F0BDC"/>
    <w:rPr>
      <w:rFonts w:ascii="Calibri" w:hAnsi="Calibri"/>
      <w:b/>
      <w:color w:val="000000" w:themeColor="text1"/>
      <w:sz w:val="18"/>
    </w:rPr>
  </w:style>
  <w:style w:type="character" w:customStyle="1" w:styleId="TitleChar">
    <w:name w:val="Title Char"/>
    <w:link w:val="Title"/>
    <w:uiPriority w:val="10"/>
    <w:rsid w:val="00D00654"/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54"/>
    <w:pPr>
      <w:numPr>
        <w:ilvl w:val="1"/>
      </w:numPr>
      <w:spacing w:after="0"/>
    </w:pPr>
    <w:rPr>
      <w:rFonts w:eastAsia="MS Gothic"/>
      <w:iCs/>
      <w:color w:val="EA9922"/>
      <w:spacing w:val="15"/>
      <w:sz w:val="36"/>
    </w:rPr>
  </w:style>
  <w:style w:type="character" w:customStyle="1" w:styleId="SubtitleChar">
    <w:name w:val="Subtitle Char"/>
    <w:link w:val="Subtitle"/>
    <w:uiPriority w:val="11"/>
    <w:rsid w:val="00D00654"/>
    <w:rPr>
      <w:rFonts w:ascii="Calibri" w:eastAsia="MS Gothic" w:hAnsi="Calibri"/>
      <w:iCs/>
      <w:color w:val="EA9922"/>
      <w:spacing w:val="15"/>
      <w:sz w:val="36"/>
    </w:rPr>
  </w:style>
  <w:style w:type="character" w:styleId="SubtleEmphasis">
    <w:name w:val="Subtle Emphasis"/>
    <w:uiPriority w:val="19"/>
    <w:semiHidden/>
    <w:qFormat/>
    <w:rsid w:val="00BE2144"/>
    <w:rPr>
      <w:rFonts w:ascii="Calibri" w:hAnsi="Calibri"/>
      <w:b/>
      <w:i w:val="0"/>
      <w:iCs/>
      <w:color w:val="FAC81A"/>
    </w:rPr>
  </w:style>
  <w:style w:type="character" w:customStyle="1" w:styleId="Heading1Char">
    <w:name w:val="Heading 1 Char"/>
    <w:basedOn w:val="DefaultParagraphFont"/>
    <w:link w:val="Heading1"/>
    <w:rsid w:val="00D00654"/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customStyle="1" w:styleId="Figureheading">
    <w:name w:val="Figure heading"/>
    <w:basedOn w:val="Normal"/>
    <w:next w:val="Normal"/>
    <w:uiPriority w:val="1"/>
    <w:qFormat/>
    <w:rsid w:val="005D68B0"/>
    <w:pPr>
      <w:pBdr>
        <w:bottom w:val="single" w:sz="4" w:space="1" w:color="DBD1A9"/>
      </w:pBdr>
      <w:spacing w:before="120" w:after="360"/>
    </w:pPr>
    <w:rPr>
      <w:b/>
    </w:rPr>
  </w:style>
  <w:style w:type="character" w:customStyle="1" w:styleId="Heading2Char">
    <w:name w:val="Heading 2 Char"/>
    <w:basedOn w:val="DefaultParagraphFont"/>
    <w:link w:val="Heading2"/>
    <w:rsid w:val="00D00654"/>
    <w:rPr>
      <w:rFonts w:ascii="Calibri" w:eastAsiaTheme="majorEastAsia" w:hAnsi="Calibri" w:cstheme="majorBidi"/>
      <w:b/>
      <w:bCs/>
      <w:color w:val="EA992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A716CF"/>
    <w:rPr>
      <w:rFonts w:ascii="Calibri" w:eastAsiaTheme="majorEastAsia" w:hAnsi="Calibri" w:cstheme="majorBidi"/>
      <w:b/>
      <w:bCs/>
      <w:color w:val="514A4F"/>
      <w:sz w:val="22"/>
    </w:rPr>
  </w:style>
  <w:style w:type="paragraph" w:customStyle="1" w:styleId="IntroText">
    <w:name w:val="Intro Text"/>
    <w:basedOn w:val="Normal"/>
    <w:qFormat/>
    <w:rsid w:val="006E30E7"/>
    <w:rPr>
      <w:b/>
      <w:color w:val="514A4F"/>
    </w:rPr>
  </w:style>
  <w:style w:type="paragraph" w:styleId="Caption">
    <w:name w:val="caption"/>
    <w:basedOn w:val="Normal"/>
    <w:next w:val="Normal"/>
    <w:uiPriority w:val="1"/>
    <w:qFormat/>
    <w:rsid w:val="00C32E9F"/>
    <w:pPr>
      <w:spacing w:after="200"/>
    </w:pPr>
    <w:rPr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017E5"/>
    <w:rPr>
      <w:rFonts w:ascii="Georgia" w:hAnsi="Georgia"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A017E5"/>
    <w:rPr>
      <w:rFonts w:ascii="Georgia" w:hAnsi="Georgia"/>
      <w:iCs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E4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D00654"/>
    <w:rPr>
      <w:rFonts w:ascii="Calibri" w:eastAsiaTheme="majorEastAsia" w:hAnsi="Calibri" w:cstheme="majorBidi"/>
      <w:b/>
      <w:bCs/>
      <w:i/>
      <w:iCs/>
      <w:color w:val="EA9922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8096C"/>
  </w:style>
  <w:style w:type="character" w:customStyle="1" w:styleId="Heading5Char">
    <w:name w:val="Heading 5 Char"/>
    <w:basedOn w:val="DefaultParagraphFont"/>
    <w:link w:val="Heading5"/>
    <w:rsid w:val="00D00654"/>
    <w:rPr>
      <w:rFonts w:ascii="Calibri" w:eastAsiaTheme="majorEastAsia" w:hAnsi="Calibri" w:cstheme="majorBidi"/>
      <w:i/>
      <w:color w:val="000000" w:themeColor="text1"/>
      <w:sz w:val="22"/>
    </w:rPr>
  </w:style>
  <w:style w:type="paragraph" w:customStyle="1" w:styleId="GraphText">
    <w:name w:val="Graph Text"/>
    <w:basedOn w:val="Normal"/>
    <w:uiPriority w:val="1"/>
    <w:qFormat/>
    <w:rsid w:val="00A9112A"/>
    <w:pPr>
      <w:spacing w:before="120"/>
    </w:pPr>
    <w:rPr>
      <w:b/>
      <w:sz w:val="16"/>
    </w:rPr>
  </w:style>
  <w:style w:type="paragraph" w:customStyle="1" w:styleId="SectionTitle">
    <w:name w:val="Section Title"/>
    <w:basedOn w:val="Title"/>
    <w:qFormat/>
    <w:rsid w:val="00B13F48"/>
    <w:pPr>
      <w:spacing w:before="0" w:after="0" w:line="240" w:lineRule="auto"/>
    </w:pPr>
    <w:rPr>
      <w:color w:val="FFFFFF"/>
      <w:sz w:val="140"/>
    </w:rPr>
  </w:style>
  <w:style w:type="paragraph" w:customStyle="1" w:styleId="SectionSubtitle">
    <w:name w:val="Section Subtitle"/>
    <w:qFormat/>
    <w:rsid w:val="00B65CC3"/>
    <w:pPr>
      <w:tabs>
        <w:tab w:val="left" w:pos="1266"/>
      </w:tabs>
    </w:pPr>
    <w:rPr>
      <w:rFonts w:ascii="Georgia" w:eastAsia="MS Gothic" w:hAnsi="Georgia"/>
      <w:color w:val="FFFFFF"/>
      <w:spacing w:val="-20"/>
      <w:kern w:val="28"/>
      <w:sz w:val="90"/>
      <w:szCs w:val="1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B2"/>
    <w:rPr>
      <w:rFonts w:asciiTheme="majorHAnsi" w:eastAsiaTheme="majorEastAsia" w:hAnsiTheme="majorHAnsi" w:cstheme="majorBidi"/>
      <w:b/>
      <w:bCs/>
      <w:caps/>
      <w:color w:val="000000" w:themeColor="text1"/>
      <w:sz w:val="16"/>
      <w:szCs w:val="16"/>
      <w:lang w:val="en-US"/>
    </w:rPr>
  </w:style>
  <w:style w:type="paragraph" w:customStyle="1" w:styleId="Heading1Top">
    <w:name w:val="Heading 1 Top"/>
    <w:semiHidden/>
    <w:rsid w:val="0078391B"/>
    <w:pPr>
      <w:framePr w:w="10206" w:hSpace="181" w:vSpace="181" w:wrap="around" w:vAnchor="page" w:hAnchor="page" w:x="568" w:y="568"/>
    </w:pPr>
    <w:rPr>
      <w:rFonts w:ascii="Georgia" w:eastAsiaTheme="majorEastAsia" w:hAnsi="Georgia" w:cstheme="majorBidi"/>
      <w:bCs/>
      <w:color w:val="CE3D20"/>
      <w:sz w:val="40"/>
      <w:szCs w:val="32"/>
    </w:rPr>
  </w:style>
  <w:style w:type="table" w:styleId="TableGrid">
    <w:name w:val="Table Grid"/>
    <w:basedOn w:val="TableNormal"/>
    <w:uiPriority w:val="59"/>
    <w:rsid w:val="005E4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next w:val="Normal"/>
    <w:uiPriority w:val="39"/>
    <w:semiHidden/>
    <w:qFormat/>
    <w:rsid w:val="002444C9"/>
    <w:pPr>
      <w:spacing w:after="360"/>
    </w:pPr>
    <w:rPr>
      <w:rFonts w:ascii="Georgia" w:hAnsi="Georgia"/>
      <w:color w:val="CE3D20"/>
      <w:sz w:val="40"/>
    </w:rPr>
  </w:style>
  <w:style w:type="paragraph" w:customStyle="1" w:styleId="Bullets1">
    <w:name w:val="Bullets 1"/>
    <w:basedOn w:val="Normal"/>
    <w:qFormat/>
    <w:rsid w:val="005F600E"/>
    <w:pPr>
      <w:numPr>
        <w:numId w:val="1"/>
      </w:numPr>
      <w:ind w:left="397" w:hanging="397"/>
    </w:pPr>
  </w:style>
  <w:style w:type="paragraph" w:customStyle="1" w:styleId="Tableheading">
    <w:name w:val="Table heading"/>
    <w:basedOn w:val="Figureheading"/>
    <w:next w:val="Normal"/>
    <w:qFormat/>
    <w:rsid w:val="00D00654"/>
    <w:pPr>
      <w:keepNext/>
      <w:spacing w:before="240" w:after="240"/>
    </w:pPr>
  </w:style>
  <w:style w:type="paragraph" w:customStyle="1" w:styleId="Tabletextbold">
    <w:name w:val="Table text bold"/>
    <w:basedOn w:val="Normal"/>
    <w:qFormat/>
    <w:rsid w:val="00200359"/>
    <w:pPr>
      <w:spacing w:before="60" w:after="60"/>
    </w:pPr>
    <w:rPr>
      <w:b/>
      <w:sz w:val="18"/>
      <w:szCs w:val="18"/>
    </w:rPr>
  </w:style>
  <w:style w:type="paragraph" w:customStyle="1" w:styleId="Tabletext">
    <w:name w:val="Table text"/>
    <w:basedOn w:val="Normal"/>
    <w:qFormat/>
    <w:rsid w:val="00844D41"/>
    <w:pPr>
      <w:spacing w:before="60" w:after="60"/>
    </w:pPr>
    <w:rPr>
      <w:sz w:val="18"/>
      <w:szCs w:val="18"/>
    </w:rPr>
  </w:style>
  <w:style w:type="paragraph" w:customStyle="1" w:styleId="Tabletextbullet1">
    <w:name w:val="Table text bullet 1"/>
    <w:basedOn w:val="Tabletext"/>
    <w:qFormat/>
    <w:rsid w:val="00844D41"/>
    <w:pPr>
      <w:numPr>
        <w:numId w:val="2"/>
      </w:numPr>
      <w:spacing w:before="0"/>
      <w:ind w:left="284" w:hanging="284"/>
    </w:pPr>
  </w:style>
  <w:style w:type="paragraph" w:customStyle="1" w:styleId="Tabletextbullet2">
    <w:name w:val="Table text bullet 2"/>
    <w:basedOn w:val="Tabletext"/>
    <w:qFormat/>
    <w:rsid w:val="00844D41"/>
    <w:pPr>
      <w:numPr>
        <w:numId w:val="3"/>
      </w:numPr>
      <w:spacing w:before="0"/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D6A7F"/>
    <w:pPr>
      <w:ind w:left="720"/>
      <w:contextualSpacing/>
    </w:pPr>
  </w:style>
  <w:style w:type="paragraph" w:customStyle="1" w:styleId="Bullets2">
    <w:name w:val="Bullets 2"/>
    <w:basedOn w:val="ListParagraph"/>
    <w:qFormat/>
    <w:rsid w:val="00EE0011"/>
    <w:pPr>
      <w:numPr>
        <w:numId w:val="4"/>
      </w:numPr>
      <w:contextualSpacing w:val="0"/>
    </w:pPr>
  </w:style>
  <w:style w:type="paragraph" w:customStyle="1" w:styleId="Bullets3">
    <w:name w:val="Bullets 3"/>
    <w:basedOn w:val="ListParagraph"/>
    <w:qFormat/>
    <w:rsid w:val="00AC5A45"/>
    <w:pPr>
      <w:numPr>
        <w:numId w:val="5"/>
      </w:numPr>
      <w:ind w:left="1191" w:hanging="397"/>
      <w:contextualSpacing w:val="0"/>
    </w:pPr>
  </w:style>
  <w:style w:type="paragraph" w:styleId="TOC2">
    <w:name w:val="toc 2"/>
    <w:basedOn w:val="Normal"/>
    <w:next w:val="Normal"/>
    <w:uiPriority w:val="39"/>
    <w:unhideWhenUsed/>
    <w:rsid w:val="00DC1B2E"/>
    <w:pPr>
      <w:tabs>
        <w:tab w:val="right" w:pos="9639"/>
      </w:tabs>
      <w:ind w:left="284" w:right="567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DC1B2E"/>
    <w:pPr>
      <w:tabs>
        <w:tab w:val="right" w:pos="9639"/>
      </w:tabs>
      <w:ind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017E5"/>
    <w:rPr>
      <w:color w:val="CC8D00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204C9"/>
    <w:pPr>
      <w:tabs>
        <w:tab w:val="right" w:pos="9639"/>
      </w:tabs>
      <w:ind w:right="567"/>
    </w:pPr>
    <w:rPr>
      <w:noProof/>
    </w:rPr>
  </w:style>
  <w:style w:type="paragraph" w:styleId="FootnoteText">
    <w:name w:val="footnote text"/>
    <w:basedOn w:val="Normal"/>
    <w:link w:val="FootnoteTextChar"/>
    <w:uiPriority w:val="99"/>
    <w:rsid w:val="001B733C"/>
    <w:pPr>
      <w:spacing w:after="6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33C"/>
    <w:rPr>
      <w:rFonts w:ascii="Calibri" w:hAnsi="Calibri"/>
      <w:color w:val="000000" w:themeColor="text1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B73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C External">
  <a:themeElements>
    <a:clrScheme name="TEC Colour Palette">
      <a:dk1>
        <a:srgbClr val="000000"/>
      </a:dk1>
      <a:lt1>
        <a:srgbClr val="FFFFFF"/>
      </a:lt1>
      <a:dk2>
        <a:srgbClr val="514A4F"/>
      </a:dk2>
      <a:lt2>
        <a:srgbClr val="E5DBBD"/>
      </a:lt2>
      <a:accent1>
        <a:srgbClr val="FF9900"/>
      </a:accent1>
      <a:accent2>
        <a:srgbClr val="EB5A23"/>
      </a:accent2>
      <a:accent3>
        <a:srgbClr val="CD6978"/>
      </a:accent3>
      <a:accent4>
        <a:srgbClr val="B9BE3C"/>
      </a:accent4>
      <a:accent5>
        <a:srgbClr val="57A8C5"/>
      </a:accent5>
      <a:accent6>
        <a:srgbClr val="65AE9D"/>
      </a:accent6>
      <a:hlink>
        <a:srgbClr val="57A8C5"/>
      </a:hlink>
      <a:folHlink>
        <a:srgbClr val="CD6978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50C5-EF5F-461D-AEEA-F9E115E4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2023-09-30T15:11:00Z</dcterms:created>
  <dcterms:modified xsi:type="dcterms:W3CDTF">2023-09-30T15:11:00Z</dcterms:modified>
</cp:coreProperties>
</file>