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4D" w:rsidRDefault="007644BD" w:rsidP="007644BD">
      <w:pPr>
        <w:pBdr>
          <w:bottom w:val="single" w:sz="6" w:space="1" w:color="000000"/>
        </w:pBdr>
        <w:spacing w:after="80"/>
        <w:ind w:left="1" w:hanging="3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Diksha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Jaroliya</w:t>
      </w:r>
      <w:proofErr w:type="spellEnd"/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 Mobile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>+</w:t>
      </w:r>
      <w:proofErr w:type="gramEnd"/>
      <w:r>
        <w:rPr>
          <w:rFonts w:ascii="Arial" w:eastAsia="Arial" w:hAnsi="Arial" w:cs="Arial"/>
          <w:sz w:val="18"/>
          <w:szCs w:val="18"/>
        </w:rPr>
        <w:t>91</w:t>
      </w:r>
      <w:r>
        <w:rPr>
          <w:rFonts w:ascii="ff1" w:eastAsia="ff1" w:hAnsi="ff1" w:cs="ff1"/>
          <w:sz w:val="20"/>
          <w:szCs w:val="20"/>
        </w:rPr>
        <w:t>9767733493           E</w:t>
      </w:r>
      <w:r>
        <w:rPr>
          <w:rFonts w:ascii="Arial" w:eastAsia="Arial" w:hAnsi="Arial" w:cs="Arial"/>
          <w:b/>
          <w:sz w:val="18"/>
          <w:szCs w:val="18"/>
        </w:rPr>
        <w:t xml:space="preserve">-Mail: </w:t>
      </w:r>
      <w:r>
        <w:rPr>
          <w:rFonts w:ascii="Arial" w:eastAsia="Arial" w:hAnsi="Arial" w:cs="Arial"/>
          <w:sz w:val="18"/>
          <w:szCs w:val="18"/>
        </w:rPr>
        <w:t xml:space="preserve">diksha.dubey1387@gmail.com     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</w:t>
      </w:r>
    </w:p>
    <w:p w:rsidR="00773B4D" w:rsidRDefault="00773B4D" w:rsidP="007644BD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73B4D" w:rsidRDefault="007644BD" w:rsidP="007644BD">
      <w:pPr>
        <w:spacing w:after="8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 competent finance professional with a very strong hold on analytical functions.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Presently associated with T.I.M.E institute as faculty for Reasoning and Quantitative aptitude.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Well versed with modern financial management and accounting concepts. </w:t>
      </w:r>
      <w:proofErr w:type="gramStart"/>
      <w:r>
        <w:rPr>
          <w:rFonts w:ascii="Arial" w:eastAsia="Arial" w:hAnsi="Arial" w:cs="Arial"/>
          <w:sz w:val="20"/>
          <w:szCs w:val="20"/>
        </w:rPr>
        <w:t>A keen learner with ability to work under pressure and meet deadlines.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Strong knowledge of</w:t>
      </w:r>
      <w:r>
        <w:rPr>
          <w:rFonts w:ascii="Arial" w:eastAsia="Arial" w:hAnsi="Arial" w:cs="Arial"/>
          <w:sz w:val="20"/>
          <w:szCs w:val="20"/>
        </w:rPr>
        <w:t xml:space="preserve"> planning, analysis and risk functions. Possess strong communication, Excel and inter-personal skills. </w:t>
      </w:r>
      <w:proofErr w:type="spellStart"/>
      <w:r>
        <w:rPr>
          <w:rFonts w:ascii="Arial" w:eastAsia="Arial" w:hAnsi="Arial" w:cs="Arial"/>
          <w:sz w:val="20"/>
          <w:szCs w:val="20"/>
        </w:rPr>
        <w:t>Self motivated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result oriented approach.</w:t>
      </w:r>
    </w:p>
    <w:p w:rsidR="00773B4D" w:rsidRDefault="007644BD" w:rsidP="007644BD">
      <w:pPr>
        <w:pStyle w:val="Heading2"/>
        <w:tabs>
          <w:tab w:val="right" w:pos="8640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Work Experience</w:t>
      </w:r>
    </w:p>
    <w:p w:rsidR="00773B4D" w:rsidRDefault="00773B4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73B4D" w:rsidRDefault="007644BD" w:rsidP="007644BD">
      <w:pPr>
        <w:ind w:left="0" w:hanging="2"/>
        <w:jc w:val="both"/>
      </w:pPr>
      <w:r>
        <w:t>September 2012 to December 2014</w:t>
      </w:r>
    </w:p>
    <w:p w:rsidR="00773B4D" w:rsidRDefault="007644BD" w:rsidP="007644BD">
      <w:pPr>
        <w:ind w:left="0" w:hanging="2"/>
        <w:jc w:val="both"/>
        <w:rPr>
          <w:sz w:val="20"/>
          <w:szCs w:val="20"/>
        </w:rPr>
      </w:pPr>
      <w:r>
        <w:t xml:space="preserve"> Finance Analyst in </w:t>
      </w:r>
      <w:proofErr w:type="spellStart"/>
      <w:r>
        <w:t>Cybel</w:t>
      </w:r>
      <w:proofErr w:type="spellEnd"/>
      <w:r>
        <w:t xml:space="preserve"> Solution Pvt. Ltd. Bangalore</w:t>
      </w:r>
      <w:r>
        <w:rPr>
          <w:sz w:val="20"/>
          <w:szCs w:val="20"/>
        </w:rPr>
        <w:t>.</w:t>
      </w:r>
    </w:p>
    <w:p w:rsidR="00773B4D" w:rsidRDefault="00773B4D" w:rsidP="007644BD">
      <w:pPr>
        <w:ind w:left="0" w:hanging="2"/>
        <w:jc w:val="both"/>
        <w:rPr>
          <w:sz w:val="20"/>
          <w:szCs w:val="20"/>
        </w:rPr>
      </w:pPr>
    </w:p>
    <w:p w:rsidR="00773B4D" w:rsidRDefault="007644BD" w:rsidP="007644BD">
      <w:pPr>
        <w:ind w:left="0" w:hanging="2"/>
        <w:jc w:val="both"/>
      </w:pPr>
      <w:r>
        <w:t xml:space="preserve">Freelancer Faculty of Quantitative Aptitude and Reasoning in T.I.M.E institute. </w:t>
      </w:r>
    </w:p>
    <w:p w:rsidR="00773B4D" w:rsidRDefault="007644BD" w:rsidP="007644BD">
      <w:pPr>
        <w:ind w:left="0" w:hanging="2"/>
        <w:jc w:val="both"/>
      </w:pPr>
      <w:r>
        <w:t xml:space="preserve">        </w:t>
      </w:r>
    </w:p>
    <w:p w:rsidR="00773B4D" w:rsidRDefault="007644BD" w:rsidP="007644BD">
      <w:pPr>
        <w:ind w:left="0" w:hanging="2"/>
        <w:jc w:val="both"/>
      </w:pPr>
      <w:r>
        <w:t>Talent Sprint (Banker’s Choice Academy)</w:t>
      </w:r>
    </w:p>
    <w:p w:rsidR="00773B4D" w:rsidRDefault="007644BD" w:rsidP="007644BD">
      <w:pPr>
        <w:ind w:left="0" w:hanging="2"/>
      </w:pPr>
      <w:r>
        <w:t>Quantitative Analysis, Data Interpretation and Reasoning</w:t>
      </w:r>
    </w:p>
    <w:p w:rsidR="00773B4D" w:rsidRDefault="00773B4D" w:rsidP="007644BD">
      <w:pPr>
        <w:ind w:left="0" w:hanging="2"/>
      </w:pPr>
    </w:p>
    <w:p w:rsidR="00773B4D" w:rsidRDefault="007644BD" w:rsidP="007644BD">
      <w:pPr>
        <w:ind w:left="0" w:hanging="2"/>
      </w:pPr>
      <w:r>
        <w:t>One year experience of teaching Chemistry at Education point in Bhop</w:t>
      </w:r>
      <w:r>
        <w:t>al</w:t>
      </w:r>
    </w:p>
    <w:p w:rsidR="00773B4D" w:rsidRDefault="00773B4D" w:rsidP="007644BD">
      <w:pPr>
        <w:ind w:left="0" w:hanging="2"/>
        <w:jc w:val="both"/>
        <w:rPr>
          <w:sz w:val="20"/>
          <w:szCs w:val="20"/>
        </w:rPr>
      </w:pP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Job Profile</w:t>
      </w:r>
    </w:p>
    <w:p w:rsidR="00773B4D" w:rsidRDefault="00773B4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73B4D" w:rsidRDefault="007644BD" w:rsidP="007644BD">
      <w:pPr>
        <w:numPr>
          <w:ilvl w:val="0"/>
          <w:numId w:val="5"/>
        </w:numPr>
        <w:ind w:left="0" w:hanging="2"/>
      </w:pPr>
      <w:r>
        <w:t>Sending the report (Monthly and Half yearly report).</w:t>
      </w:r>
    </w:p>
    <w:p w:rsidR="00773B4D" w:rsidRDefault="007644BD" w:rsidP="007644BD">
      <w:pPr>
        <w:numPr>
          <w:ilvl w:val="0"/>
          <w:numId w:val="5"/>
        </w:numPr>
        <w:shd w:val="clear" w:color="auto" w:fill="FFFFFF"/>
        <w:ind w:left="0" w:right="45" w:hanging="2"/>
      </w:pPr>
      <w:r>
        <w:t>Maintain day to day books of Accounts in Tally,</w:t>
      </w:r>
    </w:p>
    <w:p w:rsidR="00773B4D" w:rsidRDefault="007644BD" w:rsidP="007644BD">
      <w:pPr>
        <w:numPr>
          <w:ilvl w:val="0"/>
          <w:numId w:val="5"/>
        </w:numPr>
        <w:shd w:val="clear" w:color="auto" w:fill="FFFFFF"/>
        <w:ind w:left="0" w:right="45" w:hanging="2"/>
      </w:pPr>
      <w:r>
        <w:t xml:space="preserve">Maintain Journal Entry Sale, Purchase &amp; </w:t>
      </w:r>
      <w:proofErr w:type="spellStart"/>
      <w:r>
        <w:t>Exp</w:t>
      </w:r>
      <w:proofErr w:type="spellEnd"/>
      <w:r>
        <w:t xml:space="preserve"> Invoice,</w:t>
      </w:r>
    </w:p>
    <w:p w:rsidR="00773B4D" w:rsidRDefault="007644BD" w:rsidP="007644BD">
      <w:pPr>
        <w:numPr>
          <w:ilvl w:val="0"/>
          <w:numId w:val="5"/>
        </w:numPr>
        <w:shd w:val="clear" w:color="auto" w:fill="FFFFFF"/>
        <w:ind w:left="0" w:right="45" w:hanging="2"/>
      </w:pPr>
      <w:r>
        <w:t>Maintain all Accounting voucher entry.</w:t>
      </w:r>
    </w:p>
    <w:p w:rsidR="00773B4D" w:rsidRDefault="007644BD" w:rsidP="007644BD">
      <w:pPr>
        <w:numPr>
          <w:ilvl w:val="0"/>
          <w:numId w:val="5"/>
        </w:numPr>
        <w:shd w:val="clear" w:color="auto" w:fill="FFFFFF"/>
        <w:ind w:left="0" w:right="45" w:hanging="2"/>
      </w:pPr>
      <w:r>
        <w:t>Maintain day to day Accounts &amp;</w:t>
      </w:r>
      <w:r>
        <w:t xml:space="preserve"> reporting to the senior management.</w:t>
      </w:r>
    </w:p>
    <w:p w:rsidR="00773B4D" w:rsidRDefault="007644BD" w:rsidP="007644BD">
      <w:pPr>
        <w:numPr>
          <w:ilvl w:val="0"/>
          <w:numId w:val="5"/>
        </w:numPr>
        <w:spacing w:line="240" w:lineRule="auto"/>
        <w:ind w:left="0" w:hanging="2"/>
      </w:pPr>
      <w:r>
        <w:t xml:space="preserve">Developed financial and valuation models to evaluate corporate and industry    </w:t>
      </w:r>
      <w:r>
        <w:t>operating performance and efficiency.</w:t>
      </w:r>
    </w:p>
    <w:p w:rsidR="00773B4D" w:rsidRDefault="007644BD" w:rsidP="007644BD">
      <w:pPr>
        <w:numPr>
          <w:ilvl w:val="0"/>
          <w:numId w:val="5"/>
        </w:numPr>
        <w:ind w:left="0" w:hanging="2"/>
      </w:pPr>
      <w:r>
        <w:t>Coordinates activities, information meetings, and various programs.</w:t>
      </w:r>
    </w:p>
    <w:p w:rsidR="00773B4D" w:rsidRDefault="007644BD" w:rsidP="007644BD">
      <w:pPr>
        <w:numPr>
          <w:ilvl w:val="0"/>
          <w:numId w:val="5"/>
        </w:numPr>
        <w:ind w:left="0" w:hanging="2"/>
      </w:pPr>
      <w:r>
        <w:t>Maintains of important information to</w:t>
      </w:r>
      <w:r>
        <w:t xml:space="preserve"> share with the department.</w:t>
      </w:r>
    </w:p>
    <w:p w:rsidR="00773B4D" w:rsidRDefault="007644BD" w:rsidP="007644BD">
      <w:pPr>
        <w:numPr>
          <w:ilvl w:val="0"/>
          <w:numId w:val="5"/>
        </w:numPr>
        <w:spacing w:line="240" w:lineRule="auto"/>
        <w:ind w:left="0" w:hanging="2"/>
      </w:pPr>
      <w:r>
        <w:t xml:space="preserve">Analyze and interpret monthly variances and trends between budgets, actual and prior results in developing projections and forecast </w:t>
      </w:r>
    </w:p>
    <w:p w:rsidR="00773B4D" w:rsidRDefault="007644BD" w:rsidP="007644BD">
      <w:pPr>
        <w:numPr>
          <w:ilvl w:val="0"/>
          <w:numId w:val="5"/>
        </w:numPr>
        <w:spacing w:line="240" w:lineRule="auto"/>
        <w:ind w:left="0" w:hanging="2"/>
      </w:pPr>
      <w:r>
        <w:t>Track and review gross and net sales including gross margins in producing forecasts and trend a</w:t>
      </w:r>
      <w:r>
        <w:t xml:space="preserve">nalysis on an on-going basis </w:t>
      </w:r>
    </w:p>
    <w:p w:rsidR="00773B4D" w:rsidRDefault="007644BD" w:rsidP="007644BD">
      <w:pPr>
        <w:numPr>
          <w:ilvl w:val="0"/>
          <w:numId w:val="5"/>
        </w:numPr>
        <w:spacing w:line="240" w:lineRule="auto"/>
        <w:ind w:left="0" w:hanging="2"/>
      </w:pPr>
      <w:r>
        <w:t xml:space="preserve">Provide financial support and analysis </w:t>
      </w:r>
    </w:p>
    <w:p w:rsidR="00773B4D" w:rsidRDefault="00773B4D" w:rsidP="007644BD">
      <w:pPr>
        <w:spacing w:line="240" w:lineRule="auto"/>
        <w:ind w:left="0" w:hanging="2"/>
        <w:rPr>
          <w:rFonts w:ascii="BCMCFD+Arial" w:eastAsia="BCMCFD+Arial" w:hAnsi="BCMCFD+Arial" w:cs="BCMCFD+Arial"/>
        </w:rPr>
      </w:pP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</w:t>
      </w:r>
    </w:p>
    <w:p w:rsidR="00773B4D" w:rsidRDefault="007644BD" w:rsidP="007644BD">
      <w:pPr>
        <w:pStyle w:val="Heading2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Educational Qualification </w:t>
      </w:r>
    </w:p>
    <w:tbl>
      <w:tblPr>
        <w:tblStyle w:val="a"/>
        <w:tblW w:w="8763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255"/>
        <w:gridCol w:w="2121"/>
        <w:gridCol w:w="2236"/>
      </w:tblGrid>
      <w:tr w:rsidR="00773B4D">
        <w:trPr>
          <w:trHeight w:val="260"/>
        </w:trPr>
        <w:tc>
          <w:tcPr>
            <w:tcW w:w="215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Qualification</w:t>
            </w:r>
          </w:p>
        </w:tc>
        <w:tc>
          <w:tcPr>
            <w:tcW w:w="2255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Board/ University</w:t>
            </w:r>
          </w:p>
        </w:tc>
        <w:tc>
          <w:tcPr>
            <w:tcW w:w="212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2236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Percentage</w:t>
            </w:r>
          </w:p>
        </w:tc>
      </w:tr>
      <w:tr w:rsidR="00773B4D">
        <w:trPr>
          <w:trHeight w:val="260"/>
        </w:trPr>
        <w:tc>
          <w:tcPr>
            <w:tcW w:w="215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MBA </w:t>
            </w:r>
          </w:p>
        </w:tc>
        <w:tc>
          <w:tcPr>
            <w:tcW w:w="2255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Barkatullah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University</w:t>
            </w:r>
          </w:p>
        </w:tc>
        <w:tc>
          <w:tcPr>
            <w:tcW w:w="212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2011</w:t>
            </w:r>
          </w:p>
        </w:tc>
        <w:tc>
          <w:tcPr>
            <w:tcW w:w="2236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73.37</w:t>
            </w:r>
          </w:p>
        </w:tc>
      </w:tr>
      <w:tr w:rsidR="00773B4D">
        <w:trPr>
          <w:trHeight w:val="260"/>
        </w:trPr>
        <w:tc>
          <w:tcPr>
            <w:tcW w:w="215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B.Sc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Barkatullah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University</w:t>
            </w:r>
          </w:p>
        </w:tc>
        <w:tc>
          <w:tcPr>
            <w:tcW w:w="212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</w:p>
        </w:tc>
        <w:tc>
          <w:tcPr>
            <w:tcW w:w="2236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81.33</w:t>
            </w:r>
          </w:p>
        </w:tc>
      </w:tr>
      <w:tr w:rsidR="00773B4D">
        <w:trPr>
          <w:trHeight w:val="280"/>
        </w:trPr>
        <w:tc>
          <w:tcPr>
            <w:tcW w:w="215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255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M.P. Board</w:t>
            </w:r>
          </w:p>
        </w:tc>
        <w:tc>
          <w:tcPr>
            <w:tcW w:w="212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2005</w:t>
            </w:r>
          </w:p>
        </w:tc>
        <w:tc>
          <w:tcPr>
            <w:tcW w:w="2236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</w:tr>
      <w:tr w:rsidR="00773B4D">
        <w:trPr>
          <w:trHeight w:val="240"/>
        </w:trPr>
        <w:tc>
          <w:tcPr>
            <w:tcW w:w="215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255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M.P. Board</w:t>
            </w:r>
          </w:p>
        </w:tc>
        <w:tc>
          <w:tcPr>
            <w:tcW w:w="2121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2003</w:t>
            </w:r>
          </w:p>
        </w:tc>
        <w:tc>
          <w:tcPr>
            <w:tcW w:w="2236" w:type="dxa"/>
          </w:tcPr>
          <w:p w:rsidR="00773B4D" w:rsidRDefault="007644BD" w:rsidP="007644BD">
            <w:pPr>
              <w:ind w:left="0" w:right="-18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80.4</w:t>
            </w:r>
          </w:p>
        </w:tc>
      </w:tr>
    </w:tbl>
    <w:p w:rsidR="00773B4D" w:rsidRDefault="007644BD" w:rsidP="007644BD">
      <w:pPr>
        <w:pStyle w:val="Heading2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Summer Training and Projects Details </w:t>
      </w:r>
    </w:p>
    <w:p w:rsidR="00773B4D" w:rsidRDefault="007644BD" w:rsidP="007644BD">
      <w:pPr>
        <w:numPr>
          <w:ilvl w:val="0"/>
          <w:numId w:val="4"/>
        </w:numPr>
        <w:ind w:left="0" w:hanging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HEG Ltd., </w:t>
      </w:r>
      <w:proofErr w:type="spellStart"/>
      <w:r>
        <w:rPr>
          <w:rFonts w:ascii="Arial" w:eastAsia="Arial" w:hAnsi="Arial" w:cs="Arial"/>
          <w:sz w:val="20"/>
          <w:szCs w:val="20"/>
        </w:rPr>
        <w:t>Mandideep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Bhopal, M.P </w:t>
      </w: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Topic:</w:t>
      </w:r>
      <w:r>
        <w:rPr>
          <w:rFonts w:ascii="Arial" w:eastAsia="Arial" w:hAnsi="Arial" w:cs="Arial"/>
          <w:sz w:val="20"/>
          <w:szCs w:val="20"/>
        </w:rPr>
        <w:t xml:space="preserve"> Impact of Foreign exchange, CRR and Repo Rate on Working Capital and Ratio Analysis</w:t>
      </w: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Duration:</w:t>
      </w:r>
      <w:r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  <w:highlight w:val="white"/>
        </w:rPr>
        <w:t>2 months</w:t>
      </w:r>
    </w:p>
    <w:p w:rsidR="00773B4D" w:rsidRDefault="007644BD" w:rsidP="007644BD">
      <w:pPr>
        <w:pStyle w:val="Heading2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Project Undertaken</w:t>
      </w:r>
    </w:p>
    <w:p w:rsidR="00773B4D" w:rsidRDefault="007644BD" w:rsidP="007644BD">
      <w:pPr>
        <w:numPr>
          <w:ilvl w:val="0"/>
          <w:numId w:val="4"/>
        </w:numPr>
        <w:spacing w:before="280"/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Planning, implementation and evaluation of strategies</w:t>
      </w:r>
    </w:p>
    <w:p w:rsidR="00773B4D" w:rsidRDefault="007644BD" w:rsidP="007644BD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Situation analysis identifying the current problems, core objectives, mission and vision of the organization</w:t>
      </w:r>
    </w:p>
    <w:p w:rsidR="00773B4D" w:rsidRDefault="007644BD" w:rsidP="007644BD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Executed Gap and SWOT analysis, by identifying the strengths, weakness, opportunities and thr</w:t>
      </w:r>
      <w:r>
        <w:rPr>
          <w:rFonts w:ascii="Arial" w:eastAsia="Arial" w:hAnsi="Arial" w:cs="Arial"/>
          <w:sz w:val="20"/>
          <w:szCs w:val="20"/>
        </w:rPr>
        <w:t>eats.</w:t>
      </w:r>
    </w:p>
    <w:p w:rsidR="00773B4D" w:rsidRDefault="007644BD" w:rsidP="007644BD">
      <w:pPr>
        <w:numPr>
          <w:ilvl w:val="0"/>
          <w:numId w:val="4"/>
        </w:numPr>
        <w:spacing w:after="280"/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Analysis of credit rating agencies and its credibility - 2011</w:t>
      </w:r>
    </w:p>
    <w:p w:rsidR="00773B4D" w:rsidRDefault="007644BD" w:rsidP="007644BD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Chemical and Microbial analysis of Milk and Milk products </w:t>
      </w:r>
    </w:p>
    <w:p w:rsidR="00773B4D" w:rsidRDefault="007644BD" w:rsidP="007644BD">
      <w:pPr>
        <w:pStyle w:val="Heading2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Skills </w:t>
      </w:r>
    </w:p>
    <w:p w:rsidR="00773B4D" w:rsidRDefault="007644BD" w:rsidP="007644BD">
      <w:pPr>
        <w:numPr>
          <w:ilvl w:val="0"/>
          <w:numId w:val="7"/>
        </w:numPr>
        <w:spacing w:line="240" w:lineRule="auto"/>
        <w:ind w:left="0" w:hanging="2"/>
        <w:rPr>
          <w:sz w:val="20"/>
          <w:szCs w:val="20"/>
        </w:rPr>
      </w:pPr>
      <w:bookmarkStart w:id="0" w:name="_GoBack"/>
      <w:bookmarkEnd w:id="0"/>
      <w:r>
        <w:rPr>
          <w:rFonts w:ascii="BCMCFD+Arial" w:eastAsia="BCMCFD+Arial" w:hAnsi="BCMCFD+Arial" w:cs="BCMCFD+Arial"/>
          <w:sz w:val="20"/>
          <w:szCs w:val="20"/>
        </w:rPr>
        <w:t xml:space="preserve">Generated financial models and templates utilizing Excel spreadsheet, including Pivot Tables and Macros </w:t>
      </w:r>
    </w:p>
    <w:p w:rsidR="00773B4D" w:rsidRDefault="007644BD" w:rsidP="007644BD">
      <w:pPr>
        <w:numPr>
          <w:ilvl w:val="0"/>
          <w:numId w:val="7"/>
        </w:numPr>
        <w:spacing w:line="240" w:lineRule="auto"/>
        <w:ind w:left="0" w:hanging="2"/>
      </w:pPr>
      <w:r>
        <w:rPr>
          <w:highlight w:val="white"/>
        </w:rPr>
        <w:t>Knowledge of Tally7.2&amp;9.0 ERP &amp; ERP Software</w:t>
      </w:r>
    </w:p>
    <w:p w:rsidR="00773B4D" w:rsidRDefault="007644BD" w:rsidP="007644BD">
      <w:pPr>
        <w:numPr>
          <w:ilvl w:val="0"/>
          <w:numId w:val="7"/>
        </w:numPr>
        <w:spacing w:line="240" w:lineRule="auto"/>
        <w:ind w:left="0" w:hanging="2"/>
        <w:rPr>
          <w:sz w:val="20"/>
          <w:szCs w:val="20"/>
        </w:rPr>
      </w:pPr>
      <w:r>
        <w:rPr>
          <w:rFonts w:ascii="BCMCFD+Arial" w:eastAsia="BCMCFD+Arial" w:hAnsi="BCMCFD+Arial" w:cs="BCMCFD+Arial"/>
          <w:sz w:val="20"/>
          <w:szCs w:val="20"/>
        </w:rPr>
        <w:t>Designed and implemented relational databases utilizing MS Access, Excel.</w:t>
      </w:r>
    </w:p>
    <w:p w:rsidR="00773B4D" w:rsidRDefault="007644BD" w:rsidP="007644BD">
      <w:pPr>
        <w:numPr>
          <w:ilvl w:val="0"/>
          <w:numId w:val="7"/>
        </w:numPr>
        <w:spacing w:line="240" w:lineRule="auto"/>
        <w:ind w:left="0" w:hanging="2"/>
        <w:rPr>
          <w:sz w:val="20"/>
          <w:szCs w:val="20"/>
        </w:rPr>
      </w:pPr>
      <w:r>
        <w:rPr>
          <w:rFonts w:ascii="BCMCFD+Arial" w:eastAsia="BCMCFD+Arial" w:hAnsi="BCMCFD+Arial" w:cs="BCMCFD+Arial"/>
          <w:sz w:val="20"/>
          <w:szCs w:val="20"/>
        </w:rPr>
        <w:t xml:space="preserve">Prepared presentations utilizing PowerPoint and other Microsoft Office Applications </w:t>
      </w:r>
    </w:p>
    <w:p w:rsidR="00773B4D" w:rsidRDefault="007644BD" w:rsidP="007644BD">
      <w:pPr>
        <w:numPr>
          <w:ilvl w:val="0"/>
          <w:numId w:val="7"/>
        </w:numPr>
        <w:spacing w:before="280"/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MS Office(Advance Excel, Outlook, Access, Project)</w:t>
      </w:r>
    </w:p>
    <w:p w:rsidR="00773B4D" w:rsidRDefault="007644BD" w:rsidP="007644BD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indows 2010/</w:t>
      </w:r>
      <w:proofErr w:type="spellStart"/>
      <w:r>
        <w:rPr>
          <w:rFonts w:ascii="Arial" w:eastAsia="Arial" w:hAnsi="Arial" w:cs="Arial"/>
          <w:sz w:val="20"/>
          <w:szCs w:val="20"/>
        </w:rPr>
        <w:t>Xp</w:t>
      </w:r>
      <w:proofErr w:type="spellEnd"/>
      <w:r>
        <w:rPr>
          <w:rFonts w:ascii="Arial" w:eastAsia="Arial" w:hAnsi="Arial" w:cs="Arial"/>
          <w:sz w:val="20"/>
          <w:szCs w:val="20"/>
        </w:rPr>
        <w:t>/2003</w:t>
      </w:r>
    </w:p>
    <w:p w:rsidR="00773B4D" w:rsidRDefault="007644BD" w:rsidP="007644BD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Good Motivational and Communication skills. </w:t>
      </w:r>
    </w:p>
    <w:p w:rsidR="00773B4D" w:rsidRDefault="007644BD" w:rsidP="007644BD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Ambitious, Enthusiastic, Creative and Dedicated to Work</w:t>
      </w:r>
    </w:p>
    <w:p w:rsidR="00773B4D" w:rsidRDefault="007644BD" w:rsidP="007644BD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Focused on  problem solving and customer service</w:t>
      </w:r>
    </w:p>
    <w:p w:rsidR="00773B4D" w:rsidRDefault="007644BD" w:rsidP="007644BD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Stupendous communication and presentation</w:t>
      </w:r>
    </w:p>
    <w:p w:rsidR="00773B4D" w:rsidRDefault="007644BD" w:rsidP="007644BD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Confident and poised in interactions with in</w:t>
      </w:r>
      <w:r>
        <w:rPr>
          <w:rFonts w:ascii="Arial" w:eastAsia="Arial" w:hAnsi="Arial" w:cs="Arial"/>
          <w:sz w:val="20"/>
          <w:szCs w:val="20"/>
        </w:rPr>
        <w:t>dividuals of all levels</w:t>
      </w:r>
    </w:p>
    <w:p w:rsidR="00773B4D" w:rsidRDefault="007644BD" w:rsidP="007644BD">
      <w:pPr>
        <w:numPr>
          <w:ilvl w:val="0"/>
          <w:numId w:val="1"/>
        </w:numPr>
        <w:spacing w:after="280"/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Proven ability to gather, collate and use data effectively</w:t>
      </w:r>
    </w:p>
    <w:p w:rsidR="00773B4D" w:rsidRDefault="007644BD" w:rsidP="007644BD">
      <w:pPr>
        <w:pStyle w:val="Heading2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Curriculum Activities    </w:t>
      </w:r>
    </w:p>
    <w:p w:rsidR="00773B4D" w:rsidRDefault="007644BD" w:rsidP="007644BD">
      <w:pPr>
        <w:numPr>
          <w:ilvl w:val="0"/>
          <w:numId w:val="3"/>
        </w:numPr>
        <w:ind w:left="0" w:right="-54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Event Management at college level, twice.</w:t>
      </w:r>
    </w:p>
    <w:p w:rsidR="00773B4D" w:rsidRDefault="007644BD" w:rsidP="007644BD">
      <w:pPr>
        <w:numPr>
          <w:ilvl w:val="0"/>
          <w:numId w:val="3"/>
        </w:numPr>
        <w:ind w:left="0" w:right="-54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Participated in various AD-MAD competitions. </w:t>
      </w:r>
    </w:p>
    <w:p w:rsidR="00773B4D" w:rsidRDefault="007644BD" w:rsidP="007644BD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Participated Tree plantation drive in and around Bhopal and spreading the awareness about forestation among local people.</w:t>
      </w:r>
    </w:p>
    <w:p w:rsidR="00773B4D" w:rsidRDefault="007644BD" w:rsidP="007644BD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Participated in Save Water Resource </w:t>
      </w:r>
      <w:proofErr w:type="spellStart"/>
      <w:r>
        <w:rPr>
          <w:rFonts w:ascii="Arial" w:eastAsia="Arial" w:hAnsi="Arial" w:cs="Arial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conducted by Government of MP.</w:t>
      </w:r>
    </w:p>
    <w:p w:rsidR="00773B4D" w:rsidRDefault="007644BD" w:rsidP="007644BD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Program Coordinator, social-cultural events at college.</w:t>
      </w:r>
    </w:p>
    <w:p w:rsidR="00773B4D" w:rsidRDefault="007644BD" w:rsidP="007644BD">
      <w:pPr>
        <w:numPr>
          <w:ilvl w:val="0"/>
          <w:numId w:val="3"/>
        </w:numPr>
        <w:ind w:left="0" w:right="-54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articipated in social science exhibition in 12</w:t>
      </w:r>
      <w:r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standard.</w:t>
      </w:r>
    </w:p>
    <w:p w:rsidR="00773B4D" w:rsidRDefault="007644BD" w:rsidP="007644BD">
      <w:pPr>
        <w:pStyle w:val="Heading2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Achievements</w:t>
      </w:r>
    </w:p>
    <w:p w:rsidR="00773B4D" w:rsidRDefault="007644BD" w:rsidP="007644BD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Secured 3</w:t>
      </w:r>
      <w:r>
        <w:rPr>
          <w:rFonts w:ascii="Arial" w:eastAsia="Arial" w:hAnsi="Arial" w:cs="Arial"/>
          <w:sz w:val="20"/>
          <w:szCs w:val="20"/>
          <w:vertAlign w:val="superscript"/>
        </w:rPr>
        <w:t>rd</w:t>
      </w:r>
      <w:r>
        <w:rPr>
          <w:rFonts w:ascii="Arial" w:eastAsia="Arial" w:hAnsi="Arial" w:cs="Arial"/>
          <w:sz w:val="20"/>
          <w:szCs w:val="20"/>
        </w:rPr>
        <w:t xml:space="preserve"> position in class of MBA</w:t>
      </w:r>
    </w:p>
    <w:p w:rsidR="00773B4D" w:rsidRDefault="007644BD" w:rsidP="007644BD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Secured 2</w:t>
      </w:r>
      <w:r>
        <w:rPr>
          <w:rFonts w:ascii="Arial" w:eastAsia="Arial" w:hAnsi="Arial" w:cs="Arial"/>
          <w:sz w:val="20"/>
          <w:szCs w:val="20"/>
          <w:vertAlign w:val="superscript"/>
        </w:rPr>
        <w:t>nd</w:t>
      </w:r>
      <w:r>
        <w:rPr>
          <w:rFonts w:ascii="Arial" w:eastAsia="Arial" w:hAnsi="Arial" w:cs="Arial"/>
          <w:sz w:val="20"/>
          <w:szCs w:val="20"/>
        </w:rPr>
        <w:t xml:space="preserve"> position in university during graduation.</w:t>
      </w:r>
    </w:p>
    <w:p w:rsidR="00773B4D" w:rsidRDefault="007644BD" w:rsidP="007644BD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Won first position in AD- Mad show in management fest.</w:t>
      </w:r>
    </w:p>
    <w:p w:rsidR="00773B4D" w:rsidRDefault="007644BD" w:rsidP="007644BD">
      <w:pPr>
        <w:numPr>
          <w:ilvl w:val="0"/>
          <w:numId w:val="2"/>
        </w:numPr>
        <w:spacing w:before="280"/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Secured 1</w:t>
      </w:r>
      <w:r>
        <w:rPr>
          <w:rFonts w:ascii="Arial" w:eastAsia="Arial" w:hAnsi="Arial" w:cs="Arial"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sz w:val="20"/>
          <w:szCs w:val="20"/>
        </w:rPr>
        <w:t xml:space="preserve"> prize in science exhibition at school level.</w:t>
      </w:r>
    </w:p>
    <w:p w:rsidR="00773B4D" w:rsidRDefault="007644BD" w:rsidP="007644BD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Scholarship in Sanskrit in Middle Examination (M P Board).</w:t>
      </w:r>
    </w:p>
    <w:p w:rsidR="00773B4D" w:rsidRDefault="007644BD" w:rsidP="007644BD">
      <w:pPr>
        <w:numPr>
          <w:ilvl w:val="0"/>
          <w:numId w:val="2"/>
        </w:numPr>
        <w:spacing w:after="280"/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Active participant in the community events</w:t>
      </w:r>
    </w:p>
    <w:p w:rsidR="00773B4D" w:rsidRDefault="007644BD" w:rsidP="007644BD">
      <w:pPr>
        <w:pStyle w:val="Heading2"/>
        <w:tabs>
          <w:tab w:val="left" w:pos="1230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Hobbies </w:t>
      </w:r>
    </w:p>
    <w:p w:rsidR="00773B4D" w:rsidRDefault="007644BD" w:rsidP="007644BD">
      <w:pPr>
        <w:numPr>
          <w:ilvl w:val="0"/>
          <w:numId w:val="6"/>
        </w:numPr>
        <w:spacing w:after="200" w:line="276" w:lineRule="auto"/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Reading (General Knowledge Awareness) and painting.</w:t>
      </w:r>
    </w:p>
    <w:p w:rsidR="00773B4D" w:rsidRDefault="007644BD" w:rsidP="007644BD">
      <w:pPr>
        <w:pStyle w:val="Heading2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Personal Information</w:t>
      </w:r>
    </w:p>
    <w:p w:rsidR="00773B4D" w:rsidRDefault="00773B4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Father’s Name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Sh. Mahesh </w:t>
      </w:r>
      <w:proofErr w:type="spellStart"/>
      <w:r>
        <w:rPr>
          <w:rFonts w:ascii="Arial" w:eastAsia="Arial" w:hAnsi="Arial" w:cs="Arial"/>
          <w:sz w:val="20"/>
          <w:szCs w:val="20"/>
        </w:rPr>
        <w:t>Dubey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Date of Birth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:</w:t>
      </w:r>
      <w:r>
        <w:rPr>
          <w:rFonts w:ascii="Arial" w:eastAsia="Arial" w:hAnsi="Arial" w:cs="Arial"/>
          <w:sz w:val="20"/>
          <w:szCs w:val="20"/>
        </w:rPr>
        <w:tab/>
        <w:t>01-03-1987.</w:t>
      </w: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Marital Status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>Married.</w:t>
      </w: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Languages Known       :</w:t>
      </w:r>
      <w:r>
        <w:rPr>
          <w:rFonts w:ascii="Arial" w:eastAsia="Arial" w:hAnsi="Arial" w:cs="Arial"/>
          <w:b/>
          <w:sz w:val="20"/>
          <w:szCs w:val="20"/>
        </w:rPr>
        <w:tab/>
        <w:t>English, Hindi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,German:A1</w:t>
      </w:r>
      <w:proofErr w:type="gramEnd"/>
      <w:r>
        <w:rPr>
          <w:rFonts w:ascii="Arial" w:eastAsia="Arial" w:hAnsi="Arial" w:cs="Arial"/>
          <w:b/>
          <w:sz w:val="20"/>
          <w:szCs w:val="20"/>
        </w:rPr>
        <w:t>, enrolled for A2.</w:t>
      </w: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Address                       :   </w:t>
      </w:r>
      <w:r>
        <w:rPr>
          <w:rFonts w:ascii="Arial" w:eastAsia="Arial" w:hAnsi="Arial" w:cs="Arial"/>
          <w:sz w:val="20"/>
          <w:szCs w:val="20"/>
        </w:rPr>
        <w:t xml:space="preserve">        B-603</w:t>
      </w:r>
      <w:proofErr w:type="gramStart"/>
      <w:r>
        <w:rPr>
          <w:rFonts w:ascii="Arial" w:eastAsia="Arial" w:hAnsi="Arial" w:cs="Arial"/>
          <w:sz w:val="20"/>
          <w:szCs w:val="20"/>
        </w:rPr>
        <w:t>,Montvert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Tropez,Wakad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Pune</w:t>
      </w:r>
    </w:p>
    <w:p w:rsidR="00773B4D" w:rsidRDefault="00773B4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73B4D" w:rsidRDefault="007644BD" w:rsidP="007644B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hereby declare that all the information furnished above is true.</w:t>
      </w:r>
    </w:p>
    <w:p w:rsidR="00773B4D" w:rsidRDefault="007644BD" w:rsidP="007644BD">
      <w:pPr>
        <w:ind w:left="0" w:right="-54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</w:t>
      </w:r>
    </w:p>
    <w:p w:rsidR="00773B4D" w:rsidRDefault="00773B4D" w:rsidP="007644BD">
      <w:pPr>
        <w:ind w:left="0" w:right="-540" w:hanging="2"/>
        <w:rPr>
          <w:rFonts w:ascii="Arial" w:eastAsia="Arial" w:hAnsi="Arial" w:cs="Arial"/>
          <w:sz w:val="20"/>
          <w:szCs w:val="20"/>
        </w:rPr>
      </w:pPr>
    </w:p>
    <w:p w:rsidR="00773B4D" w:rsidRDefault="007644BD" w:rsidP="007644BD">
      <w:pPr>
        <w:ind w:left="0" w:right="-54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PLACE:                                                                                                       DIKSHA JAROLIYA</w:t>
      </w:r>
    </w:p>
    <w:p w:rsidR="00773B4D" w:rsidRDefault="007644BD" w:rsidP="007644BD">
      <w:pPr>
        <w:ind w:left="0" w:right="-54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DATE: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SIGNATURE:</w:t>
      </w:r>
    </w:p>
    <w:p w:rsidR="00773B4D" w:rsidRDefault="00773B4D" w:rsidP="007644BD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773B4D" w:rsidRDefault="00773B4D" w:rsidP="00773B4D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773B4D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CMCFD+Arial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f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C50"/>
    <w:multiLevelType w:val="multilevel"/>
    <w:tmpl w:val="513A7BAA"/>
    <w:lvl w:ilvl="0">
      <w:start w:val="1"/>
      <w:numFmt w:val="bullet"/>
      <w:lvlText w:val="●"/>
      <w:lvlJc w:val="left"/>
      <w:pPr>
        <w:ind w:left="915" w:firstLine="55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35" w:firstLine="1275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55" w:firstLine="1995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75" w:firstLine="2715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95" w:firstLine="3435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15" w:firstLine="4155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35" w:firstLine="4875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55" w:firstLine="5595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75" w:firstLine="6315"/>
      </w:pPr>
      <w:rPr>
        <w:rFonts w:ascii="Arial" w:eastAsia="Arial" w:hAnsi="Arial" w:cs="Arial"/>
        <w:vertAlign w:val="baseline"/>
      </w:rPr>
    </w:lvl>
  </w:abstractNum>
  <w:abstractNum w:abstractNumId="1">
    <w:nsid w:val="072707F6"/>
    <w:multiLevelType w:val="multilevel"/>
    <w:tmpl w:val="283027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">
    <w:nsid w:val="09E07C5A"/>
    <w:multiLevelType w:val="multilevel"/>
    <w:tmpl w:val="D27EB3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194A6A8F"/>
    <w:multiLevelType w:val="multilevel"/>
    <w:tmpl w:val="906ACA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29D21530"/>
    <w:multiLevelType w:val="multilevel"/>
    <w:tmpl w:val="1F101A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65BC3730"/>
    <w:multiLevelType w:val="multilevel"/>
    <w:tmpl w:val="B53C31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6A5E569F"/>
    <w:multiLevelType w:val="multilevel"/>
    <w:tmpl w:val="CE5C54F8"/>
    <w:lvl w:ilvl="0">
      <w:start w:val="1"/>
      <w:numFmt w:val="bullet"/>
      <w:lvlText w:val="●"/>
      <w:lvlJc w:val="left"/>
      <w:pPr>
        <w:ind w:left="630" w:firstLine="27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73B4D"/>
    <w:rsid w:val="007644BD"/>
    <w:rsid w:val="007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Lucida Sans Unicode" w:hAnsi="Lucida Sans Unicode"/>
      <w:b/>
      <w:bCs/>
      <w:color w:val="4F81BD"/>
      <w:sz w:val="26"/>
      <w:szCs w:val="26"/>
      <w:lang w:val="en-I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2Char">
    <w:name w:val="Heading 2 Char"/>
    <w:rPr>
      <w:rFonts w:ascii="Lucida Sans Unicode" w:eastAsia="Times New Roman" w:hAnsi="Lucida Sans Unicode" w:cs="Times New Roman"/>
      <w:b/>
      <w:bCs/>
      <w:color w:val="4F81BD"/>
      <w:w w:val="100"/>
      <w:position w:val="-1"/>
      <w:sz w:val="26"/>
      <w:szCs w:val="26"/>
      <w:highlight w:val="none"/>
      <w:effect w:val="none"/>
      <w:vertAlign w:val="baseline"/>
      <w:cs w:val="0"/>
      <w:em w:val="none"/>
      <w:lang w:val="en-IN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Lucida Sans Unicode" w:eastAsia="Lucida Sans Unicode" w:hAnsi="Lucida Sans Unicode"/>
      <w:sz w:val="22"/>
      <w:szCs w:val="22"/>
      <w:lang w:val="en-IN"/>
    </w:rPr>
  </w:style>
  <w:style w:type="character" w:customStyle="1" w:styleId="apple-style-span">
    <w:name w:val="apple-style-span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SimSun"/>
      <w:lang w:eastAsia="zh-CN"/>
    </w:rPr>
  </w:style>
  <w:style w:type="character" w:styleId="Emphasis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w w:val="100"/>
      <w:position w:val="-1"/>
      <w:sz w:val="22"/>
      <w:szCs w:val="24"/>
      <w:highlight w:val="non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BCMCFD+Arial" w:hAnsi="BCMCFD+Arial" w:cs="BCMCFD+Arial"/>
      <w:position w:val="-1"/>
    </w:rPr>
  </w:style>
  <w:style w:type="paragraph" w:customStyle="1" w:styleId="DefaultText">
    <w:name w:val="Default Text"/>
    <w:basedOn w:val="Default"/>
    <w:next w:val="Default"/>
    <w:rPr>
      <w:rFonts w:cs="Times New Roman"/>
      <w:color w:val="auto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Lucida Sans Unicode" w:hAnsi="Lucida Sans Unicode"/>
      <w:b/>
      <w:bCs/>
      <w:color w:val="4F81BD"/>
      <w:sz w:val="26"/>
      <w:szCs w:val="26"/>
      <w:lang w:val="en-I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2Char">
    <w:name w:val="Heading 2 Char"/>
    <w:rPr>
      <w:rFonts w:ascii="Lucida Sans Unicode" w:eastAsia="Times New Roman" w:hAnsi="Lucida Sans Unicode" w:cs="Times New Roman"/>
      <w:b/>
      <w:bCs/>
      <w:color w:val="4F81BD"/>
      <w:w w:val="100"/>
      <w:position w:val="-1"/>
      <w:sz w:val="26"/>
      <w:szCs w:val="26"/>
      <w:highlight w:val="none"/>
      <w:effect w:val="none"/>
      <w:vertAlign w:val="baseline"/>
      <w:cs w:val="0"/>
      <w:em w:val="none"/>
      <w:lang w:val="en-IN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Lucida Sans Unicode" w:eastAsia="Lucida Sans Unicode" w:hAnsi="Lucida Sans Unicode"/>
      <w:sz w:val="22"/>
      <w:szCs w:val="22"/>
      <w:lang w:val="en-IN"/>
    </w:rPr>
  </w:style>
  <w:style w:type="character" w:customStyle="1" w:styleId="apple-style-span">
    <w:name w:val="apple-style-span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SimSun"/>
      <w:lang w:eastAsia="zh-CN"/>
    </w:rPr>
  </w:style>
  <w:style w:type="character" w:styleId="Emphasis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w w:val="100"/>
      <w:position w:val="-1"/>
      <w:sz w:val="22"/>
      <w:szCs w:val="24"/>
      <w:highlight w:val="non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BCMCFD+Arial" w:hAnsi="BCMCFD+Arial" w:cs="BCMCFD+Arial"/>
      <w:position w:val="-1"/>
    </w:rPr>
  </w:style>
  <w:style w:type="paragraph" w:customStyle="1" w:styleId="DefaultText">
    <w:name w:val="Default Text"/>
    <w:basedOn w:val="Default"/>
    <w:next w:val="Default"/>
    <w:rPr>
      <w:rFonts w:cs="Times New Roman"/>
      <w:color w:val="auto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darsh</dc:creator>
  <cp:lastModifiedBy>darsh</cp:lastModifiedBy>
  <cp:revision>2</cp:revision>
  <dcterms:created xsi:type="dcterms:W3CDTF">2019-06-21T08:52:00Z</dcterms:created>
  <dcterms:modified xsi:type="dcterms:W3CDTF">2019-06-21T08:52:00Z</dcterms:modified>
</cp:coreProperties>
</file>