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7588" w:rsidRPr="00367745" w:rsidRDefault="000030BA" w:rsidP="00367745">
      <w:pPr>
        <w:pStyle w:val="normal0"/>
        <w:pBdr>
          <w:top w:val="nil"/>
          <w:left w:val="nil"/>
          <w:right w:val="nil"/>
          <w:between w:val="nil"/>
        </w:pBdr>
        <w:jc w:val="both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ANIL RAWAT</w:t>
      </w:r>
    </w:p>
    <w:p w:rsidR="00C27588" w:rsidRDefault="000030BA" w:rsidP="00793F62">
      <w:pPr>
        <w:pStyle w:val="normal0"/>
        <w:pBdr>
          <w:top w:val="nil"/>
          <w:left w:val="nil"/>
          <w:right w:val="nil"/>
          <w:between w:val="nil"/>
        </w:pBdr>
        <w:tabs>
          <w:tab w:val="left" w:pos="24"/>
          <w:tab w:val="left" w:pos="144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Village &amp; Post office- Siri</w:t>
      </w:r>
    </w:p>
    <w:p w:rsidR="00C27588" w:rsidRDefault="000030BA" w:rsidP="00793F62">
      <w:pPr>
        <w:pStyle w:val="normal0"/>
        <w:pBdr>
          <w:top w:val="nil"/>
          <w:left w:val="nil"/>
          <w:right w:val="nil"/>
          <w:between w:val="nil"/>
        </w:pBdr>
        <w:tabs>
          <w:tab w:val="left" w:pos="24"/>
          <w:tab w:val="left" w:pos="144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District       :   Uttarkashi, Uttarakhand</w:t>
      </w:r>
    </w:p>
    <w:p w:rsidR="00C27588" w:rsidRDefault="000030BA" w:rsidP="00793F62">
      <w:pPr>
        <w:pStyle w:val="normal0"/>
        <w:pBdr>
          <w:top w:val="nil"/>
          <w:left w:val="nil"/>
          <w:right w:val="nil"/>
          <w:between w:val="nil"/>
        </w:pBdr>
        <w:tabs>
          <w:tab w:val="left" w:pos="24"/>
          <w:tab w:val="left" w:pos="144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Pin code    :   2491</w:t>
      </w:r>
      <w:r>
        <w:rPr>
          <w:sz w:val="24"/>
          <w:szCs w:val="24"/>
        </w:rPr>
        <w:t>65</w:t>
      </w:r>
    </w:p>
    <w:p w:rsidR="00C27588" w:rsidRDefault="000030BA" w:rsidP="00793F62">
      <w:pPr>
        <w:pStyle w:val="normal0"/>
        <w:pBdr>
          <w:top w:val="nil"/>
          <w:left w:val="nil"/>
          <w:right w:val="nil"/>
          <w:between w:val="nil"/>
        </w:pBdr>
        <w:tabs>
          <w:tab w:val="left" w:pos="144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Mobile No. :   9917676588</w:t>
      </w:r>
    </w:p>
    <w:p w:rsidR="00C27588" w:rsidRDefault="000030BA" w:rsidP="00793F62">
      <w:pPr>
        <w:pStyle w:val="normal0"/>
        <w:pBdr>
          <w:top w:val="nil"/>
          <w:left w:val="nil"/>
          <w:right w:val="nil"/>
          <w:between w:val="nil"/>
        </w:pBdr>
        <w:tabs>
          <w:tab w:val="left" w:pos="144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E-MAIL      :   </w:t>
      </w:r>
      <w:hyperlink r:id="rId6">
        <w:r w:rsidRPr="002638D9">
          <w:rPr>
            <w:sz w:val="24"/>
            <w:szCs w:val="24"/>
          </w:rPr>
          <w:t>anilrawat1225@gmail.com</w:t>
        </w:r>
      </w:hyperlink>
    </w:p>
    <w:p w:rsidR="00793F62" w:rsidRDefault="00793F62" w:rsidP="00793F62">
      <w:pPr>
        <w:pStyle w:val="normal0"/>
        <w:pBdr>
          <w:top w:val="nil"/>
          <w:left w:val="nil"/>
          <w:right w:val="nil"/>
          <w:between w:val="nil"/>
        </w:pBdr>
        <w:tabs>
          <w:tab w:val="left" w:pos="1440"/>
        </w:tabs>
        <w:jc w:val="both"/>
        <w:rPr>
          <w:color w:val="000000"/>
          <w:sz w:val="24"/>
          <w:szCs w:val="24"/>
        </w:rPr>
      </w:pPr>
    </w:p>
    <w:tbl>
      <w:tblPr>
        <w:tblStyle w:val="a"/>
        <w:tblW w:w="10845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55"/>
        <w:gridCol w:w="4215"/>
        <w:gridCol w:w="3975"/>
      </w:tblGrid>
      <w:tr w:rsidR="00C27588">
        <w:trPr>
          <w:trHeight w:val="460"/>
        </w:trPr>
        <w:tc>
          <w:tcPr>
            <w:tcW w:w="2655" w:type="dxa"/>
          </w:tcPr>
          <w:p w:rsidR="00C27588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Objective</w:t>
            </w:r>
          </w:p>
        </w:tc>
        <w:tc>
          <w:tcPr>
            <w:tcW w:w="8190" w:type="dxa"/>
            <w:gridSpan w:val="2"/>
          </w:tcPr>
          <w:p w:rsidR="00C27588" w:rsidRDefault="000030BA" w:rsidP="00793F62">
            <w:pPr>
              <w:pStyle w:val="normal0"/>
              <w:widowControl/>
              <w:ind w:right="480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I want to be part of the success in an environment of growth and excellence.</w:t>
            </w:r>
          </w:p>
          <w:p w:rsidR="004D4D44" w:rsidRPr="00FF1FA2" w:rsidRDefault="004D4D44" w:rsidP="00793F62">
            <w:pPr>
              <w:pStyle w:val="normal0"/>
              <w:widowControl/>
              <w:ind w:right="480"/>
              <w:jc w:val="both"/>
              <w:rPr>
                <w:b/>
                <w:color w:val="333333"/>
                <w:sz w:val="24"/>
                <w:szCs w:val="24"/>
              </w:rPr>
            </w:pPr>
          </w:p>
        </w:tc>
      </w:tr>
      <w:tr w:rsidR="00C27588">
        <w:trPr>
          <w:trHeight w:val="460"/>
        </w:trPr>
        <w:tc>
          <w:tcPr>
            <w:tcW w:w="2655" w:type="dxa"/>
          </w:tcPr>
          <w:p w:rsidR="00C27588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Degree &amp; Branch</w:t>
            </w:r>
          </w:p>
        </w:tc>
        <w:tc>
          <w:tcPr>
            <w:tcW w:w="8190" w:type="dxa"/>
            <w:gridSpan w:val="2"/>
          </w:tcPr>
          <w:p w:rsidR="00C27588" w:rsidRPr="004D4D44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D4D44">
              <w:rPr>
                <w:color w:val="000000"/>
                <w:sz w:val="24"/>
                <w:szCs w:val="24"/>
              </w:rPr>
              <w:t>B. Tech.   ( Agricultural Engineering  )</w:t>
            </w:r>
          </w:p>
        </w:tc>
      </w:tr>
      <w:tr w:rsidR="00C27588">
        <w:trPr>
          <w:trHeight w:val="320"/>
        </w:trPr>
        <w:tc>
          <w:tcPr>
            <w:tcW w:w="2655" w:type="dxa"/>
          </w:tcPr>
          <w:p w:rsidR="00C27588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DOB</w:t>
            </w:r>
          </w:p>
        </w:tc>
        <w:tc>
          <w:tcPr>
            <w:tcW w:w="8190" w:type="dxa"/>
            <w:gridSpan w:val="2"/>
          </w:tcPr>
          <w:p w:rsidR="00C27588" w:rsidRPr="004D4D44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D4D44">
              <w:rPr>
                <w:color w:val="000000"/>
                <w:sz w:val="24"/>
                <w:szCs w:val="24"/>
              </w:rPr>
              <w:t>18/07/1997</w:t>
            </w:r>
          </w:p>
        </w:tc>
      </w:tr>
      <w:tr w:rsidR="00C27588" w:rsidTr="0011690C">
        <w:trPr>
          <w:trHeight w:val="2042"/>
        </w:trPr>
        <w:tc>
          <w:tcPr>
            <w:tcW w:w="2655" w:type="dxa"/>
          </w:tcPr>
          <w:p w:rsidR="00C27588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Education Record</w:t>
            </w:r>
          </w:p>
        </w:tc>
        <w:tc>
          <w:tcPr>
            <w:tcW w:w="8190" w:type="dxa"/>
            <w:gridSpan w:val="2"/>
          </w:tcPr>
          <w:p w:rsidR="00C27588" w:rsidRDefault="00C2758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</w:p>
          <w:tbl>
            <w:tblPr>
              <w:tblStyle w:val="a0"/>
              <w:tblW w:w="7890" w:type="dxa"/>
              <w:tblBorders>
                <w:top w:val="nil"/>
                <w:left w:val="single" w:sz="4" w:space="0" w:color="000000"/>
                <w:bottom w:val="nil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750"/>
              <w:gridCol w:w="2369"/>
              <w:gridCol w:w="1207"/>
              <w:gridCol w:w="1252"/>
              <w:gridCol w:w="1312"/>
            </w:tblGrid>
            <w:tr w:rsidR="00C27588" w:rsidTr="00FF1FA2">
              <w:trPr>
                <w:trHeight w:val="448"/>
              </w:trPr>
              <w:tc>
                <w:tcPr>
                  <w:tcW w:w="175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Examination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Board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Passing</w:t>
                  </w:r>
                </w:p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% Marks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Division</w:t>
                  </w:r>
                </w:p>
              </w:tc>
            </w:tr>
            <w:tr w:rsidR="00C27588" w:rsidTr="00FF1FA2">
              <w:trPr>
                <w:trHeight w:val="224"/>
              </w:trPr>
              <w:tc>
                <w:tcPr>
                  <w:tcW w:w="1750" w:type="dxa"/>
                  <w:tcBorders>
                    <w:top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Uttarakhand Board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2012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1st</w:t>
                  </w:r>
                </w:p>
              </w:tc>
            </w:tr>
            <w:tr w:rsidR="00C27588" w:rsidTr="00FF1FA2">
              <w:trPr>
                <w:trHeight w:val="207"/>
              </w:trPr>
              <w:tc>
                <w:tcPr>
                  <w:tcW w:w="1750" w:type="dxa"/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XII</w:t>
                  </w:r>
                </w:p>
              </w:tc>
              <w:tc>
                <w:tcPr>
                  <w:tcW w:w="2369" w:type="dxa"/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Uttarakhand Board</w:t>
                  </w:r>
                </w:p>
              </w:tc>
              <w:tc>
                <w:tcPr>
                  <w:tcW w:w="1207" w:type="dxa"/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252" w:type="dxa"/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77.4</w:t>
                  </w:r>
                </w:p>
              </w:tc>
              <w:tc>
                <w:tcPr>
                  <w:tcW w:w="1312" w:type="dxa"/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1st</w:t>
                  </w:r>
                </w:p>
              </w:tc>
            </w:tr>
            <w:tr w:rsidR="00C27588" w:rsidTr="00FF1FA2">
              <w:trPr>
                <w:trHeight w:val="207"/>
              </w:trPr>
              <w:tc>
                <w:tcPr>
                  <w:tcW w:w="175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B.Tech.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G.B.P.U.A.&amp; T.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6.</w:t>
                  </w:r>
                  <w:r w:rsidR="00CD0F12">
                    <w:rPr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27588" w:rsidRDefault="000030BA" w:rsidP="00793F6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1st</w:t>
                  </w:r>
                </w:p>
              </w:tc>
            </w:tr>
          </w:tbl>
          <w:p w:rsidR="00C27588" w:rsidRDefault="00C2758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690C" w:rsidTr="0011690C">
        <w:trPr>
          <w:trHeight w:val="764"/>
        </w:trPr>
        <w:tc>
          <w:tcPr>
            <w:tcW w:w="2655" w:type="dxa"/>
            <w:tcBorders>
              <w:right w:val="single" w:sz="4" w:space="0" w:color="auto"/>
            </w:tcBorders>
          </w:tcPr>
          <w:p w:rsidR="0011690C" w:rsidRDefault="00FF1FA2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Practical Train</w:t>
            </w:r>
            <w:r w:rsidR="0011690C">
              <w:rPr>
                <w:b/>
                <w:color w:val="000000"/>
                <w:sz w:val="28"/>
                <w:szCs w:val="28"/>
              </w:rPr>
              <w:t>ing</w:t>
            </w:r>
          </w:p>
          <w:p w:rsidR="0011690C" w:rsidRDefault="0011690C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left w:val="single" w:sz="4" w:space="0" w:color="auto"/>
              <w:right w:val="single" w:sz="4" w:space="0" w:color="auto"/>
            </w:tcBorders>
          </w:tcPr>
          <w:p w:rsidR="0011690C" w:rsidRDefault="0011690C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70"/>
              </w:tabs>
              <w:jc w:val="both"/>
              <w:rPr>
                <w:color w:val="000000"/>
              </w:rPr>
            </w:pPr>
          </w:p>
          <w:p w:rsidR="0011690C" w:rsidRPr="008D27F8" w:rsidRDefault="008D27F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70"/>
              </w:tabs>
              <w:jc w:val="both"/>
              <w:rPr>
                <w:color w:val="000000"/>
                <w:sz w:val="24"/>
                <w:szCs w:val="24"/>
              </w:rPr>
            </w:pPr>
            <w:r w:rsidRPr="008D27F8">
              <w:rPr>
                <w:color w:val="000000"/>
                <w:sz w:val="24"/>
                <w:szCs w:val="24"/>
              </w:rPr>
              <w:t>Irrigation and crop processing</w:t>
            </w:r>
          </w:p>
        </w:tc>
        <w:tc>
          <w:tcPr>
            <w:tcW w:w="3975" w:type="dxa"/>
            <w:tcBorders>
              <w:left w:val="single" w:sz="4" w:space="0" w:color="auto"/>
            </w:tcBorders>
          </w:tcPr>
          <w:p w:rsidR="00FF1FA2" w:rsidRPr="008D27F8" w:rsidRDefault="008D27F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70"/>
              </w:tabs>
              <w:jc w:val="both"/>
              <w:rPr>
                <w:color w:val="000000"/>
                <w:sz w:val="24"/>
                <w:szCs w:val="24"/>
              </w:rPr>
            </w:pPr>
            <w:r w:rsidRPr="008D27F8">
              <w:rPr>
                <w:color w:val="000000"/>
                <w:sz w:val="24"/>
                <w:szCs w:val="24"/>
              </w:rPr>
              <w:t>Avasthapana khand, uttarakhand irrigation deptt. Uttarkashi from 1st to 30th July</w:t>
            </w:r>
            <w:r w:rsidR="00FF1FA2" w:rsidRPr="008D27F8">
              <w:rPr>
                <w:color w:val="000000"/>
                <w:sz w:val="24"/>
                <w:szCs w:val="24"/>
              </w:rPr>
              <w:t>, 2017</w:t>
            </w:r>
          </w:p>
        </w:tc>
      </w:tr>
      <w:tr w:rsidR="002E4690" w:rsidTr="0011690C">
        <w:trPr>
          <w:trHeight w:val="764"/>
        </w:trPr>
        <w:tc>
          <w:tcPr>
            <w:tcW w:w="2655" w:type="dxa"/>
            <w:tcBorders>
              <w:right w:val="single" w:sz="4" w:space="0" w:color="auto"/>
            </w:tcBorders>
          </w:tcPr>
          <w:p w:rsidR="002E4690" w:rsidRDefault="002E4690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Project</w:t>
            </w:r>
          </w:p>
        </w:tc>
        <w:tc>
          <w:tcPr>
            <w:tcW w:w="4215" w:type="dxa"/>
            <w:tcBorders>
              <w:left w:val="single" w:sz="4" w:space="0" w:color="auto"/>
              <w:right w:val="single" w:sz="4" w:space="0" w:color="auto"/>
            </w:tcBorders>
          </w:tcPr>
          <w:p w:rsidR="002E4690" w:rsidRPr="002E4690" w:rsidRDefault="002E4690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70"/>
              </w:tabs>
              <w:jc w:val="both"/>
              <w:rPr>
                <w:color w:val="000000"/>
                <w:sz w:val="24"/>
                <w:szCs w:val="24"/>
              </w:rPr>
            </w:pPr>
            <w:r w:rsidRPr="002E4690">
              <w:rPr>
                <w:color w:val="000000"/>
                <w:sz w:val="24"/>
                <w:szCs w:val="24"/>
              </w:rPr>
              <w:t>Statistical And Trend Analysis of Rainfall for Garhwal Region of Ut</w:t>
            </w:r>
            <w:r w:rsidR="00DC5975">
              <w:rPr>
                <w:color w:val="000000"/>
                <w:sz w:val="24"/>
                <w:szCs w:val="24"/>
              </w:rPr>
              <w:t>t</w:t>
            </w:r>
            <w:r w:rsidRPr="002E4690">
              <w:rPr>
                <w:color w:val="000000"/>
                <w:sz w:val="24"/>
                <w:szCs w:val="24"/>
              </w:rPr>
              <w:t>arakhand</w:t>
            </w:r>
          </w:p>
        </w:tc>
        <w:tc>
          <w:tcPr>
            <w:tcW w:w="3975" w:type="dxa"/>
            <w:tcBorders>
              <w:left w:val="single" w:sz="4" w:space="0" w:color="auto"/>
            </w:tcBorders>
          </w:tcPr>
          <w:p w:rsidR="002E4690" w:rsidRDefault="002E4690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GBPUA&amp;T Pantnagar, U. S. Nagar</w:t>
            </w:r>
          </w:p>
          <w:p w:rsidR="002E4690" w:rsidRPr="008D27F8" w:rsidRDefault="002E4690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Uttarakhand</w:t>
            </w:r>
          </w:p>
        </w:tc>
      </w:tr>
      <w:tr w:rsidR="00C27588">
        <w:trPr>
          <w:trHeight w:val="620"/>
        </w:trPr>
        <w:tc>
          <w:tcPr>
            <w:tcW w:w="2655" w:type="dxa"/>
          </w:tcPr>
          <w:p w:rsidR="00C27588" w:rsidRDefault="0011690C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Computer S</w:t>
            </w:r>
            <w:r w:rsidR="000030BA">
              <w:rPr>
                <w:b/>
                <w:color w:val="000000"/>
                <w:sz w:val="28"/>
                <w:szCs w:val="28"/>
              </w:rPr>
              <w:t>kills</w:t>
            </w:r>
          </w:p>
          <w:p w:rsidR="00C27588" w:rsidRDefault="00C2758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90" w:type="dxa"/>
            <w:gridSpan w:val="2"/>
          </w:tcPr>
          <w:p w:rsidR="00C27588" w:rsidRDefault="00C2758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70"/>
              </w:tabs>
              <w:jc w:val="both"/>
              <w:rPr>
                <w:color w:val="000000"/>
              </w:rPr>
            </w:pPr>
          </w:p>
          <w:p w:rsidR="00C27588" w:rsidRPr="00793F62" w:rsidRDefault="00793F62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 Office, MS excel, C language, A</w:t>
            </w:r>
            <w:r w:rsidRPr="00793F62">
              <w:rPr>
                <w:color w:val="000000"/>
                <w:sz w:val="24"/>
                <w:szCs w:val="24"/>
              </w:rPr>
              <w:t>utoCAD</w:t>
            </w:r>
          </w:p>
        </w:tc>
      </w:tr>
      <w:tr w:rsidR="00C27588">
        <w:trPr>
          <w:trHeight w:val="2040"/>
        </w:trPr>
        <w:tc>
          <w:tcPr>
            <w:tcW w:w="2655" w:type="dxa"/>
          </w:tcPr>
          <w:p w:rsidR="00C27588" w:rsidRDefault="00793F62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Co-curricular</w:t>
            </w:r>
            <w:r w:rsidR="000030BA">
              <w:rPr>
                <w:b/>
                <w:color w:val="000000"/>
                <w:sz w:val="28"/>
                <w:szCs w:val="28"/>
              </w:rPr>
              <w:t>/ Extra-curricular activities</w:t>
            </w:r>
          </w:p>
        </w:tc>
        <w:tc>
          <w:tcPr>
            <w:tcW w:w="8190" w:type="dxa"/>
            <w:gridSpan w:val="2"/>
          </w:tcPr>
          <w:p w:rsidR="00C27588" w:rsidRDefault="00C2758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  <w:p w:rsidR="00C27588" w:rsidRPr="00793F62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1</w:t>
            </w:r>
            <w:r>
              <w:rPr>
                <w:color w:val="000000"/>
              </w:rPr>
              <w:t xml:space="preserve">. </w:t>
            </w:r>
            <w:r w:rsidR="00793F62">
              <w:rPr>
                <w:color w:val="000000"/>
              </w:rPr>
              <w:t xml:space="preserve"> </w:t>
            </w:r>
            <w:r w:rsidR="00793F62">
              <w:rPr>
                <w:color w:val="000000"/>
                <w:sz w:val="24"/>
                <w:szCs w:val="24"/>
              </w:rPr>
              <w:t>Volunteer of the “</w:t>
            </w:r>
            <w:r w:rsidR="00793F62" w:rsidRPr="00793F62">
              <w:rPr>
                <w:b/>
                <w:color w:val="000000"/>
                <w:sz w:val="24"/>
                <w:szCs w:val="24"/>
              </w:rPr>
              <w:t>Art of Living</w:t>
            </w:r>
            <w:r w:rsidR="00793F62">
              <w:rPr>
                <w:color w:val="000000"/>
                <w:sz w:val="24"/>
                <w:szCs w:val="24"/>
              </w:rPr>
              <w:t xml:space="preserve">” </w:t>
            </w:r>
            <w:r w:rsidR="00793F62" w:rsidRPr="00793F62">
              <w:rPr>
                <w:color w:val="000000"/>
                <w:sz w:val="24"/>
                <w:szCs w:val="24"/>
              </w:rPr>
              <w:t>organisation</w:t>
            </w:r>
          </w:p>
          <w:p w:rsidR="00C27588" w:rsidRPr="00793F62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93F62">
              <w:rPr>
                <w:b/>
                <w:sz w:val="24"/>
                <w:szCs w:val="24"/>
              </w:rPr>
              <w:t>2</w:t>
            </w:r>
            <w:r w:rsidRPr="00793F62">
              <w:rPr>
                <w:color w:val="000000"/>
                <w:sz w:val="24"/>
                <w:szCs w:val="24"/>
              </w:rPr>
              <w:t xml:space="preserve">  </w:t>
            </w:r>
            <w:r w:rsidR="00793F62">
              <w:rPr>
                <w:color w:val="000000"/>
                <w:sz w:val="24"/>
                <w:szCs w:val="24"/>
              </w:rPr>
              <w:t xml:space="preserve"> </w:t>
            </w:r>
            <w:r w:rsidR="00793F62">
              <w:rPr>
                <w:sz w:val="24"/>
                <w:szCs w:val="24"/>
              </w:rPr>
              <w:t>M</w:t>
            </w:r>
            <w:r w:rsidR="00793F62" w:rsidRPr="00793F62">
              <w:rPr>
                <w:sz w:val="24"/>
                <w:szCs w:val="24"/>
              </w:rPr>
              <w:t>ember of university yoga team for year 2016 -2017</w:t>
            </w:r>
          </w:p>
          <w:p w:rsidR="00096170" w:rsidRPr="00793F62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93F62">
              <w:rPr>
                <w:b/>
                <w:sz w:val="24"/>
                <w:szCs w:val="24"/>
              </w:rPr>
              <w:t>3</w:t>
            </w:r>
            <w:r w:rsidR="00793F62" w:rsidRPr="00793F62">
              <w:rPr>
                <w:sz w:val="24"/>
                <w:szCs w:val="24"/>
              </w:rPr>
              <w:t xml:space="preserve">. </w:t>
            </w:r>
            <w:r w:rsidR="00793F62">
              <w:rPr>
                <w:sz w:val="24"/>
                <w:szCs w:val="24"/>
              </w:rPr>
              <w:t xml:space="preserve"> </w:t>
            </w:r>
            <w:r w:rsidR="00793F62" w:rsidRPr="00793F62">
              <w:rPr>
                <w:sz w:val="24"/>
                <w:szCs w:val="24"/>
              </w:rPr>
              <w:t>Organizing member of fundraising event</w:t>
            </w:r>
            <w:r w:rsidR="00793F62">
              <w:rPr>
                <w:b/>
                <w:sz w:val="24"/>
                <w:szCs w:val="24"/>
              </w:rPr>
              <w:t xml:space="preserve"> “Y</w:t>
            </w:r>
            <w:r w:rsidR="00793F62" w:rsidRPr="00793F62">
              <w:rPr>
                <w:b/>
                <w:sz w:val="24"/>
                <w:szCs w:val="24"/>
              </w:rPr>
              <w:t>uvaratri 2.0”</w:t>
            </w:r>
          </w:p>
          <w:p w:rsidR="00C27588" w:rsidRPr="00793F62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 w:rsidRPr="00793F62">
              <w:rPr>
                <w:b/>
                <w:sz w:val="24"/>
                <w:szCs w:val="24"/>
              </w:rPr>
              <w:t>4</w:t>
            </w:r>
            <w:r w:rsidR="00793F62" w:rsidRPr="00793F62">
              <w:rPr>
                <w:sz w:val="24"/>
                <w:szCs w:val="24"/>
              </w:rPr>
              <w:t>.</w:t>
            </w:r>
            <w:r w:rsidR="00793F62">
              <w:rPr>
                <w:sz w:val="24"/>
                <w:szCs w:val="24"/>
              </w:rPr>
              <w:t xml:space="preserve"> </w:t>
            </w:r>
            <w:r w:rsidR="00793F62" w:rsidRPr="00793F62">
              <w:rPr>
                <w:sz w:val="24"/>
                <w:szCs w:val="24"/>
              </w:rPr>
              <w:t xml:space="preserve"> Organizing member of personality development program</w:t>
            </w:r>
            <w:r w:rsidR="00793F62">
              <w:rPr>
                <w:b/>
                <w:sz w:val="24"/>
                <w:szCs w:val="24"/>
              </w:rPr>
              <w:t xml:space="preserve"> “Y</w:t>
            </w:r>
            <w:r w:rsidR="00793F62" w:rsidRPr="00793F62">
              <w:rPr>
                <w:b/>
                <w:sz w:val="24"/>
                <w:szCs w:val="24"/>
              </w:rPr>
              <w:t>outh</w:t>
            </w:r>
          </w:p>
          <w:p w:rsidR="00C27588" w:rsidRPr="00793F62" w:rsidRDefault="00793F62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Empowerment Skills P</w:t>
            </w:r>
            <w:r w:rsidRPr="00793F62">
              <w:rPr>
                <w:b/>
                <w:sz w:val="24"/>
                <w:szCs w:val="24"/>
              </w:rPr>
              <w:t>lus ”</w:t>
            </w:r>
            <w:r w:rsidRPr="00793F62">
              <w:rPr>
                <w:sz w:val="24"/>
                <w:szCs w:val="24"/>
              </w:rPr>
              <w:t xml:space="preserve"> program</w:t>
            </w:r>
          </w:p>
          <w:p w:rsidR="00C27588" w:rsidRPr="00793F62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 w:rsidRPr="00793F62">
              <w:rPr>
                <w:b/>
                <w:sz w:val="24"/>
                <w:szCs w:val="24"/>
              </w:rPr>
              <w:t>5.</w:t>
            </w:r>
            <w:r w:rsidR="00793F62" w:rsidRPr="00793F62">
              <w:rPr>
                <w:sz w:val="24"/>
                <w:szCs w:val="24"/>
              </w:rPr>
              <w:t xml:space="preserve"> </w:t>
            </w:r>
            <w:r w:rsidR="00793F62">
              <w:rPr>
                <w:sz w:val="24"/>
                <w:szCs w:val="24"/>
              </w:rPr>
              <w:t xml:space="preserve"> </w:t>
            </w:r>
            <w:r w:rsidR="00793F62" w:rsidRPr="00793F62">
              <w:rPr>
                <w:sz w:val="24"/>
                <w:szCs w:val="24"/>
              </w:rPr>
              <w:t>Organizing member of self dynamism program</w:t>
            </w:r>
            <w:r w:rsidR="00793F62">
              <w:rPr>
                <w:b/>
                <w:sz w:val="24"/>
                <w:szCs w:val="24"/>
              </w:rPr>
              <w:t xml:space="preserve"> “Divya S</w:t>
            </w:r>
            <w:r w:rsidR="00793F62" w:rsidRPr="00793F62">
              <w:rPr>
                <w:b/>
                <w:sz w:val="24"/>
                <w:szCs w:val="24"/>
              </w:rPr>
              <w:t>amaj</w:t>
            </w:r>
          </w:p>
          <w:p w:rsidR="00C27588" w:rsidRPr="00793F62" w:rsidRDefault="00793F62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93F62">
              <w:rPr>
                <w:b/>
                <w:sz w:val="24"/>
                <w:szCs w:val="24"/>
              </w:rPr>
              <w:t xml:space="preserve">Nirman” </w:t>
            </w:r>
            <w:r>
              <w:rPr>
                <w:sz w:val="24"/>
                <w:szCs w:val="24"/>
              </w:rPr>
              <w:t>conducted by the art of living P</w:t>
            </w:r>
            <w:r w:rsidRPr="00793F62">
              <w:rPr>
                <w:sz w:val="24"/>
                <w:szCs w:val="24"/>
              </w:rPr>
              <w:t>antnagar</w:t>
            </w:r>
          </w:p>
          <w:p w:rsidR="00C27588" w:rsidRDefault="00C2758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27588" w:rsidTr="002638D9">
        <w:trPr>
          <w:trHeight w:val="584"/>
        </w:trPr>
        <w:tc>
          <w:tcPr>
            <w:tcW w:w="2655" w:type="dxa"/>
          </w:tcPr>
          <w:p w:rsidR="00C27588" w:rsidRDefault="000030BA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Hobbies</w:t>
            </w:r>
          </w:p>
        </w:tc>
        <w:tc>
          <w:tcPr>
            <w:tcW w:w="8190" w:type="dxa"/>
            <w:gridSpan w:val="2"/>
          </w:tcPr>
          <w:p w:rsidR="00C27588" w:rsidRPr="00793F62" w:rsidRDefault="00793F62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93F62">
              <w:rPr>
                <w:color w:val="000000"/>
                <w:sz w:val="24"/>
                <w:szCs w:val="24"/>
              </w:rPr>
              <w:t xml:space="preserve">Reading books, </w:t>
            </w:r>
            <w:r w:rsidRPr="00793F62">
              <w:rPr>
                <w:sz w:val="24"/>
                <w:szCs w:val="24"/>
              </w:rPr>
              <w:t>travelling, singing, cricket and</w:t>
            </w:r>
            <w:r w:rsidRPr="00793F62">
              <w:rPr>
                <w:color w:val="000000"/>
                <w:sz w:val="24"/>
                <w:szCs w:val="24"/>
              </w:rPr>
              <w:t xml:space="preserve"> yoga &amp; meditation</w:t>
            </w:r>
            <w:r w:rsidR="004D4D44" w:rsidRPr="00793F62">
              <w:rPr>
                <w:sz w:val="24"/>
                <w:szCs w:val="24"/>
              </w:rPr>
              <w:t>.</w:t>
            </w:r>
          </w:p>
        </w:tc>
      </w:tr>
      <w:tr w:rsidR="00FF1FA2">
        <w:trPr>
          <w:trHeight w:val="340"/>
        </w:trPr>
        <w:tc>
          <w:tcPr>
            <w:tcW w:w="2655" w:type="dxa"/>
          </w:tcPr>
          <w:p w:rsidR="008D27F8" w:rsidRDefault="008D27F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8D27F8" w:rsidRDefault="008D27F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8D27F8" w:rsidRDefault="008D27F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F1FA2" w:rsidRDefault="00FF1FA2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Profile Summary</w:t>
            </w:r>
          </w:p>
        </w:tc>
        <w:tc>
          <w:tcPr>
            <w:tcW w:w="8190" w:type="dxa"/>
            <w:gridSpan w:val="2"/>
          </w:tcPr>
          <w:p w:rsidR="00793F62" w:rsidRPr="00793F62" w:rsidRDefault="00793F62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 w:rsidRPr="00793F62">
              <w:rPr>
                <w:sz w:val="24"/>
                <w:szCs w:val="24"/>
                <w:shd w:val="clear" w:color="auto" w:fill="FFFFFF"/>
              </w:rPr>
              <w:t>I passed my 10</w:t>
            </w:r>
            <w:r w:rsidRPr="00793F62">
              <w:rPr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793F62">
              <w:rPr>
                <w:sz w:val="24"/>
                <w:szCs w:val="24"/>
                <w:shd w:val="clear" w:color="auto" w:fill="FFFFFF"/>
              </w:rPr>
              <w:t xml:space="preserve"> and 12</w:t>
            </w:r>
            <w:r w:rsidRPr="00793F62">
              <w:rPr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793F62">
              <w:rPr>
                <w:sz w:val="24"/>
                <w:szCs w:val="24"/>
                <w:shd w:val="clear" w:color="auto" w:fill="FFFFFF"/>
              </w:rPr>
              <w:t xml:space="preserve"> with first honours and graduation wi</w:t>
            </w:r>
            <w:r w:rsidR="00736EBD">
              <w:rPr>
                <w:sz w:val="24"/>
                <w:szCs w:val="24"/>
                <w:shd w:val="clear" w:color="auto" w:fill="FFFFFF"/>
              </w:rPr>
              <w:t xml:space="preserve">th first division. I appeared for “CAT-2018” and got overall 90 percentile with 98.23 percentile in LR/DI section. </w:t>
            </w:r>
            <w:r w:rsidRPr="00793F62">
              <w:rPr>
                <w:sz w:val="24"/>
                <w:szCs w:val="24"/>
                <w:shd w:val="clear" w:color="auto" w:fill="FFFFFF"/>
              </w:rPr>
              <w:t>Being an amiable person it has always prompted me to have amicable conversation with people. And as a volunteer of the art of living organization i got opportunities to talk to people. Also my passion for mathematics has led me to the selecting engineering as a field for my undergraduate course. I have always found myself enjoying such activities and have always been strong in areas which need problem solving, mathematical and analytical skills.</w:t>
            </w:r>
          </w:p>
          <w:p w:rsidR="008D27F8" w:rsidRPr="008D27F8" w:rsidRDefault="008D27F8" w:rsidP="00793F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p w:rsidR="00C27588" w:rsidRDefault="00C27588" w:rsidP="00367745">
      <w:pPr>
        <w:pStyle w:val="normal0"/>
        <w:pBdr>
          <w:top w:val="nil"/>
          <w:left w:val="nil"/>
          <w:bottom w:val="nil"/>
          <w:right w:val="nil"/>
          <w:between w:val="nil"/>
        </w:pBdr>
        <w:ind w:right="-240"/>
        <w:jc w:val="both"/>
        <w:rPr>
          <w:color w:val="000000"/>
          <w:sz w:val="24"/>
          <w:szCs w:val="24"/>
        </w:rPr>
      </w:pPr>
    </w:p>
    <w:sectPr w:rsidR="00C27588" w:rsidSect="00DC5975">
      <w:pgSz w:w="12240" w:h="15840"/>
      <w:pgMar w:top="639" w:right="624" w:bottom="568" w:left="1440" w:header="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86F" w:rsidRDefault="00C0086F" w:rsidP="00096170">
      <w:pPr>
        <w:pStyle w:val="normal0"/>
      </w:pPr>
      <w:r>
        <w:separator/>
      </w:r>
    </w:p>
  </w:endnote>
  <w:endnote w:type="continuationSeparator" w:id="1">
    <w:p w:rsidR="00C0086F" w:rsidRDefault="00C0086F" w:rsidP="00096170">
      <w:pPr>
        <w:pStyle w:val="normal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86F" w:rsidRDefault="00C0086F" w:rsidP="00096170">
      <w:pPr>
        <w:pStyle w:val="normal0"/>
      </w:pPr>
      <w:r>
        <w:separator/>
      </w:r>
    </w:p>
  </w:footnote>
  <w:footnote w:type="continuationSeparator" w:id="1">
    <w:p w:rsidR="00C0086F" w:rsidRDefault="00C0086F" w:rsidP="00096170">
      <w:pPr>
        <w:pStyle w:val="normal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588"/>
    <w:rsid w:val="00002BA1"/>
    <w:rsid w:val="000030BA"/>
    <w:rsid w:val="00096170"/>
    <w:rsid w:val="000D330E"/>
    <w:rsid w:val="00116743"/>
    <w:rsid w:val="0011690C"/>
    <w:rsid w:val="002638D9"/>
    <w:rsid w:val="002C2434"/>
    <w:rsid w:val="002E4690"/>
    <w:rsid w:val="00367745"/>
    <w:rsid w:val="003D31B2"/>
    <w:rsid w:val="004D4D44"/>
    <w:rsid w:val="005A0745"/>
    <w:rsid w:val="005D43E6"/>
    <w:rsid w:val="006722F5"/>
    <w:rsid w:val="0069137F"/>
    <w:rsid w:val="00736EBD"/>
    <w:rsid w:val="00793F62"/>
    <w:rsid w:val="00894F37"/>
    <w:rsid w:val="008D27F8"/>
    <w:rsid w:val="00982760"/>
    <w:rsid w:val="00C0086F"/>
    <w:rsid w:val="00C27588"/>
    <w:rsid w:val="00CD0F12"/>
    <w:rsid w:val="00CD5787"/>
    <w:rsid w:val="00D07D43"/>
    <w:rsid w:val="00DA263E"/>
    <w:rsid w:val="00DC5975"/>
    <w:rsid w:val="00FA5026"/>
    <w:rsid w:val="00FF1FA2"/>
    <w:rsid w:val="00FF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7F"/>
  </w:style>
  <w:style w:type="paragraph" w:styleId="Heading1">
    <w:name w:val="heading 1"/>
    <w:basedOn w:val="normal0"/>
    <w:next w:val="normal0"/>
    <w:rsid w:val="00C2758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220"/>
      <w:ind w:left="-2160"/>
      <w:outlineLvl w:val="0"/>
    </w:pPr>
    <w:rPr>
      <w:rFonts w:ascii="Arial Black" w:eastAsia="Arial Black" w:hAnsi="Arial Black" w:cs="Arial Black"/>
      <w:color w:val="000000"/>
    </w:rPr>
  </w:style>
  <w:style w:type="paragraph" w:styleId="Heading2">
    <w:name w:val="heading 2"/>
    <w:basedOn w:val="normal0"/>
    <w:next w:val="normal0"/>
    <w:rsid w:val="00C27588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1"/>
    </w:pPr>
    <w:rPr>
      <w:rFonts w:ascii="Arial Black" w:eastAsia="Arial Black" w:hAnsi="Arial Black" w:cs="Arial Black"/>
      <w:color w:val="000000"/>
    </w:rPr>
  </w:style>
  <w:style w:type="paragraph" w:styleId="Heading3">
    <w:name w:val="heading 3"/>
    <w:basedOn w:val="normal0"/>
    <w:next w:val="normal0"/>
    <w:rsid w:val="00C27588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2"/>
    </w:pPr>
    <w:rPr>
      <w:i/>
      <w:color w:val="000000"/>
    </w:rPr>
  </w:style>
  <w:style w:type="paragraph" w:styleId="Heading4">
    <w:name w:val="heading 4"/>
    <w:basedOn w:val="normal0"/>
    <w:next w:val="normal0"/>
    <w:rsid w:val="00C27588"/>
    <w:pPr>
      <w:keepNext/>
      <w:keepLines/>
      <w:pBdr>
        <w:top w:val="nil"/>
        <w:left w:val="nil"/>
        <w:bottom w:val="nil"/>
        <w:right w:val="nil"/>
        <w:between w:val="nil"/>
      </w:pBdr>
      <w:outlineLvl w:val="3"/>
    </w:pPr>
    <w:rPr>
      <w:rFonts w:ascii="Arial Black" w:eastAsia="Arial Black" w:hAnsi="Arial Black" w:cs="Arial Black"/>
      <w:color w:val="000000"/>
    </w:rPr>
  </w:style>
  <w:style w:type="paragraph" w:styleId="Heading5">
    <w:name w:val="heading 5"/>
    <w:basedOn w:val="normal0"/>
    <w:next w:val="normal0"/>
    <w:rsid w:val="00C27588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4"/>
    </w:pPr>
    <w:rPr>
      <w:rFonts w:ascii="Arial Black" w:eastAsia="Arial Black" w:hAnsi="Arial Black" w:cs="Arial Black"/>
      <w:color w:val="000000"/>
      <w:sz w:val="16"/>
      <w:szCs w:val="16"/>
    </w:rPr>
  </w:style>
  <w:style w:type="paragraph" w:styleId="Heading6">
    <w:name w:val="heading 6"/>
    <w:basedOn w:val="normal0"/>
    <w:next w:val="normal0"/>
    <w:rsid w:val="00C27588"/>
    <w:pPr>
      <w:pBdr>
        <w:top w:val="nil"/>
        <w:left w:val="nil"/>
        <w:bottom w:val="nil"/>
        <w:right w:val="nil"/>
        <w:between w:val="nil"/>
      </w:pBdr>
      <w:spacing w:before="240" w:after="60"/>
      <w:jc w:val="both"/>
      <w:outlineLvl w:val="5"/>
    </w:pPr>
    <w:rPr>
      <w:i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27588"/>
  </w:style>
  <w:style w:type="paragraph" w:styleId="Title">
    <w:name w:val="Title"/>
    <w:basedOn w:val="normal0"/>
    <w:next w:val="normal0"/>
    <w:rsid w:val="00C2758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C2758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2758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2758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6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70"/>
  </w:style>
  <w:style w:type="paragraph" w:styleId="Footer">
    <w:name w:val="footer"/>
    <w:basedOn w:val="Normal"/>
    <w:link w:val="FooterChar"/>
    <w:uiPriority w:val="99"/>
    <w:semiHidden/>
    <w:unhideWhenUsed/>
    <w:rsid w:val="00096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170"/>
  </w:style>
  <w:style w:type="paragraph" w:styleId="BalloonText">
    <w:name w:val="Balloon Text"/>
    <w:basedOn w:val="Normal"/>
    <w:link w:val="BalloonTextChar"/>
    <w:uiPriority w:val="99"/>
    <w:semiHidden/>
    <w:unhideWhenUsed/>
    <w:rsid w:val="00096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lrawat122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RAWAT</dc:creator>
  <cp:lastModifiedBy>Microsoft</cp:lastModifiedBy>
  <cp:revision>2</cp:revision>
  <dcterms:created xsi:type="dcterms:W3CDTF">2019-03-11T17:18:00Z</dcterms:created>
  <dcterms:modified xsi:type="dcterms:W3CDTF">2019-03-11T17:18:00Z</dcterms:modified>
</cp:coreProperties>
</file>