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</w:t>
            </w:r>
            <w:r w:rsidR="00BC7DC5">
              <w:rPr>
                <w:color w:val="C00000"/>
              </w:rPr>
              <w:t>0</w:t>
            </w:r>
          </w:p>
          <w:p w:rsidR="00B22B2B" w:rsidRDefault="00514497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BC7DC5">
              <w:rPr>
                <w:color w:val="C00000"/>
              </w:rPr>
              <w:t>0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C D 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5:00-6:00</w:t>
            </w:r>
          </w:p>
          <w:p w:rsidR="00BC7DC5" w:rsidRDefault="00E02B46" w:rsidP="00BC7DC5">
            <w:r>
              <w:rPr>
                <w:color w:val="C00000"/>
              </w:rPr>
              <w:t xml:space="preserve"> 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2F3140">
              <w:t>Test(GK)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10:00-11</w:t>
            </w:r>
            <w:r w:rsidR="00AC4C6B">
              <w:rPr>
                <w:b/>
                <w:bCs/>
                <w:i/>
                <w:iCs/>
              </w:rPr>
              <w:t>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87051D" w:rsidRDefault="0087051D" w:rsidP="008705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87051D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CB4AA1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C D</w:t>
            </w:r>
          </w:p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C3AE1">
              <w:rPr>
                <w:b/>
                <w:bCs/>
                <w:i/>
                <w:iCs/>
              </w:rPr>
              <w:t>EVS/BIO/SST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87051D" w:rsidRPr="002F3140" w:rsidRDefault="0087051D" w:rsidP="007C16BE">
            <w:r>
              <w:t>12:00-1:</w:t>
            </w:r>
            <w:r w:rsidR="002F3140">
              <w:t>30</w:t>
            </w:r>
          </w:p>
          <w:p w:rsidR="00CB4AA1" w:rsidRPr="006F6C98" w:rsidRDefault="0087051D" w:rsidP="007C16BE">
            <w:r>
              <w:rPr>
                <w:color w:val="FF0000"/>
              </w:rPr>
              <w:t>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3D1547" w:rsidRDefault="003D1547" w:rsidP="003D1547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3D1547" w:rsidRDefault="003D1547" w:rsidP="00EA217D">
            <w:r>
              <w:t>10:30-11</w:t>
            </w:r>
            <w:r w:rsidR="006A7292">
              <w:t>:3</w:t>
            </w:r>
            <w:r w:rsidR="00745A0B">
              <w:t xml:space="preserve">0 </w:t>
            </w:r>
            <w:r>
              <w:t>GK</w:t>
            </w:r>
          </w:p>
          <w:p w:rsidR="004D1586" w:rsidRPr="007C136E" w:rsidRDefault="003D1547" w:rsidP="00EA217D">
            <w:pPr>
              <w:rPr>
                <w:color w:val="C00000"/>
              </w:rPr>
            </w:pPr>
            <w:r>
              <w:t xml:space="preserve"> 11:30-12:30 Computer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3D1547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BB0512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BB0512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English</w:t>
            </w:r>
          </w:p>
          <w:p w:rsidR="004D1586" w:rsidRPr="00745A0B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12:00-1:30 Math/Sst</w:t>
            </w:r>
          </w:p>
        </w:tc>
        <w:tc>
          <w:tcPr>
            <w:tcW w:w="1800" w:type="dxa"/>
            <w:gridSpan w:val="2"/>
          </w:tcPr>
          <w:p w:rsidR="00745A0B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pPr>
              <w:rPr>
                <w:color w:val="00B0F0"/>
              </w:rPr>
            </w:pPr>
            <w:r>
              <w:t>Reasoning</w:t>
            </w:r>
            <w:r>
              <w:rPr>
                <w:color w:val="00B0F0"/>
              </w:rPr>
              <w:t xml:space="preserve"> </w:t>
            </w:r>
          </w:p>
          <w:p w:rsidR="006A7292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12:30-1:3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r>
              <w:t xml:space="preserve">Computer </w:t>
            </w:r>
          </w:p>
          <w:p w:rsidR="003D1547" w:rsidRDefault="003D1547" w:rsidP="00F07CD6">
            <w:r>
              <w:t xml:space="preserve">1:30-2:30 </w:t>
            </w:r>
          </w:p>
          <w:p w:rsidR="00745A0B" w:rsidRPr="007C136E" w:rsidRDefault="003D1547" w:rsidP="00F07CD6">
            <w:pPr>
              <w:rPr>
                <w:color w:val="00B0F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745A0B" w:rsidP="00945690">
            <w:pPr>
              <w:rPr>
                <w:sz w:val="24"/>
                <w:szCs w:val="24"/>
              </w:rPr>
            </w:pPr>
            <w:r>
              <w:t xml:space="preserve"> </w:t>
            </w:r>
            <w:r w:rsidR="003D1547">
              <w:rPr>
                <w:sz w:val="24"/>
                <w:szCs w:val="24"/>
              </w:rPr>
              <w:t xml:space="preserve">Math 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SST</w:t>
            </w: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166FB2" w:rsidP="00BE139E">
            <w:r>
              <w:t>9:30-10:3</w:t>
            </w:r>
            <w:r w:rsidR="00BE139E">
              <w:t xml:space="preserve">0 </w:t>
            </w:r>
            <w:r>
              <w:t>COMPUTER</w:t>
            </w:r>
          </w:p>
          <w:p w:rsidR="00166FB2" w:rsidRDefault="00166FB2" w:rsidP="00166FB2">
            <w:r>
              <w:t>10:3</w:t>
            </w:r>
            <w:r w:rsidR="00353325">
              <w:t>0-12:0</w:t>
            </w:r>
            <w:r w:rsidR="00BE139E">
              <w:t xml:space="preserve">0 </w:t>
            </w:r>
            <w:r>
              <w:t>MATH</w:t>
            </w:r>
          </w:p>
          <w:p w:rsidR="00AA19FE" w:rsidRPr="00B16496" w:rsidRDefault="00353325" w:rsidP="00166FB2">
            <w:pPr>
              <w:rPr>
                <w:color w:val="7030A0"/>
              </w:rPr>
            </w:pPr>
            <w: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171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160" w:type="dxa"/>
            <w:gridSpan w:val="3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525" w:rsidRDefault="00C77525" w:rsidP="00E42DDC">
      <w:pPr>
        <w:spacing w:after="0" w:line="240" w:lineRule="auto"/>
      </w:pPr>
      <w:r>
        <w:separator/>
      </w:r>
    </w:p>
  </w:endnote>
  <w:endnote w:type="continuationSeparator" w:id="1">
    <w:p w:rsidR="00C77525" w:rsidRDefault="00C7752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525" w:rsidRDefault="00C77525" w:rsidP="00E42DDC">
      <w:pPr>
        <w:spacing w:after="0" w:line="240" w:lineRule="auto"/>
      </w:pPr>
      <w:r>
        <w:separator/>
      </w:r>
    </w:p>
  </w:footnote>
  <w:footnote w:type="continuationSeparator" w:id="1">
    <w:p w:rsidR="00C77525" w:rsidRDefault="00C7752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1786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245</cp:revision>
  <dcterms:created xsi:type="dcterms:W3CDTF">2021-09-04T11:47:00Z</dcterms:created>
  <dcterms:modified xsi:type="dcterms:W3CDTF">2021-12-23T16:07:00Z</dcterms:modified>
</cp:coreProperties>
</file>