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5F6A27" w:rsidRDefault="005F6A2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F6A27"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  <w:t xml:space="preserve">BATCH </w:t>
            </w:r>
          </w:p>
          <w:p w:rsidR="005F6A27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F6A27"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  <w:t>OVER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5F6A27" w:rsidRPr="005F6A27" w:rsidRDefault="005F6A27" w:rsidP="005F6A2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F6A27"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  <w:t xml:space="preserve">BATCH 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F6A27"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  <w:t>OVER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5F6A2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891E7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B8219F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  <w:r w:rsidR="00FB34B2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0009E9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0009E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0009E9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61617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PUNJABI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12.00-1.00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1.00-2.00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F61617" w:rsidRPr="00916AA3" w:rsidRDefault="00F61617" w:rsidP="001D345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PUNJABI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12.00-1.00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1.00-2.00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916AA3" w:rsidRDefault="0000149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10.00-11.00</w:t>
            </w:r>
          </w:p>
          <w:p w:rsidR="001D345F" w:rsidRPr="00916AA3" w:rsidRDefault="001A3384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QUANT</w:t>
            </w:r>
          </w:p>
          <w:p w:rsidR="001D345F" w:rsidRPr="00916AA3" w:rsidRDefault="0000149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11.00-12.0</w:t>
            </w:r>
            <w:r w:rsidR="001D345F"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</w:t>
            </w:r>
          </w:p>
          <w:p w:rsidR="00223207" w:rsidRPr="00916AA3" w:rsidRDefault="00733ABA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ENGLISH</w:t>
            </w:r>
          </w:p>
          <w:p w:rsidR="000365BC" w:rsidRPr="00916AA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12.00-1.00</w:t>
            </w:r>
          </w:p>
          <w:p w:rsidR="000365BC" w:rsidRPr="00916AA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916AA3" w:rsidRDefault="00336C15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2.30-4.30</w:t>
            </w:r>
          </w:p>
          <w:p w:rsidR="001D345F" w:rsidRPr="00916AA3" w:rsidRDefault="001D345F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G.K</w:t>
            </w:r>
          </w:p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6C15" w:rsidRPr="00916AA3" w:rsidRDefault="00336C15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2.30-4.30</w:t>
            </w:r>
          </w:p>
          <w:p w:rsidR="00223207" w:rsidRPr="00916AA3" w:rsidRDefault="00336C15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G.K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A3384" w:rsidRPr="00916AA3" w:rsidRDefault="001D345F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</w:t>
            </w:r>
            <w:r w:rsidR="00336C15"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.30</w:t>
            </w:r>
          </w:p>
          <w:p w:rsidR="00336C15" w:rsidRPr="00916AA3" w:rsidRDefault="00336C15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REASONING</w:t>
            </w:r>
          </w:p>
          <w:p w:rsidR="001D345F" w:rsidRPr="00916AA3" w:rsidRDefault="00336C15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223207" w:rsidRPr="00916AA3" w:rsidRDefault="00336C15" w:rsidP="0047026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COMPUTER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032CD" w:rsidRPr="005C3F41" w:rsidTr="00B03AE8">
        <w:trPr>
          <w:trHeight w:val="58"/>
        </w:trPr>
        <w:tc>
          <w:tcPr>
            <w:tcW w:w="1548" w:type="dxa"/>
          </w:tcPr>
          <w:p w:rsidR="00E032CD" w:rsidRPr="002F5765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032CD" w:rsidRPr="002F5765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13/04</w:t>
            </w:r>
          </w:p>
          <w:p w:rsidR="00E032CD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032CD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032CD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032CD" w:rsidRPr="002F5765" w:rsidRDefault="00E032CD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354" w:type="dxa"/>
            <w:gridSpan w:val="12"/>
          </w:tcPr>
          <w:p w:rsidR="00E032CD" w:rsidRPr="00264554" w:rsidRDefault="00264554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  <w:r>
              <w:rPr>
                <w:rFonts w:ascii="Raavi" w:hAnsi="Raavi" w:cs="Raavi"/>
                <w:b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3784600</wp:posOffset>
                  </wp:positionH>
                  <wp:positionV relativeFrom="margin">
                    <wp:posOffset>9525</wp:posOffset>
                  </wp:positionV>
                  <wp:extent cx="3581400" cy="1562100"/>
                  <wp:effectExtent l="19050" t="0" r="0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61" t="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64554">
              <w:rPr>
                <w:rFonts w:ascii="Raavi" w:hAnsi="Raavi" w:cs="Raavi"/>
                <w:b/>
                <w:color w:val="FF0000"/>
                <w:sz w:val="72"/>
                <w:szCs w:val="72"/>
                <w:shd w:val="clear" w:color="auto" w:fill="FFFFFF"/>
              </w:rPr>
              <w:t>ਖ਼ਾਲਸਾ</w:t>
            </w:r>
            <w:r w:rsidRPr="00264554">
              <w:rPr>
                <w:rFonts w:ascii="Arial" w:hAnsi="Arial" w:cs="Arial"/>
                <w:b/>
                <w:color w:val="FF0000"/>
                <w:sz w:val="72"/>
                <w:szCs w:val="72"/>
                <w:shd w:val="clear" w:color="auto" w:fill="FFFFFF"/>
              </w:rPr>
              <w:t xml:space="preserve"> </w:t>
            </w:r>
            <w:r w:rsidRPr="00264554">
              <w:rPr>
                <w:rFonts w:ascii="Raavi" w:hAnsi="Raavi" w:cs="Raavi"/>
                <w:b/>
                <w:color w:val="FF0000"/>
                <w:sz w:val="72"/>
                <w:szCs w:val="72"/>
                <w:shd w:val="clear" w:color="auto" w:fill="FFFFFF"/>
              </w:rPr>
              <w:t>ਪੰਥ</w:t>
            </w:r>
            <w:r w:rsidRPr="00264554">
              <w:rPr>
                <w:rFonts w:ascii="Arial" w:hAnsi="Arial" w:cs="Arial"/>
                <w:b/>
                <w:color w:val="FF0000"/>
                <w:sz w:val="72"/>
                <w:szCs w:val="72"/>
                <w:shd w:val="clear" w:color="auto" w:fill="FFFFFF"/>
              </w:rPr>
              <w:t xml:space="preserve"> </w:t>
            </w:r>
            <w:r w:rsidRPr="00264554">
              <w:rPr>
                <w:rFonts w:ascii="Raavi" w:hAnsi="Raavi" w:cs="Raavi"/>
                <w:b/>
                <w:color w:val="FF0000"/>
                <w:sz w:val="72"/>
                <w:szCs w:val="72"/>
                <w:shd w:val="clear" w:color="auto" w:fill="FFFFFF"/>
              </w:rPr>
              <w:t>ਦੀ</w:t>
            </w:r>
            <w:r w:rsidRPr="00264554">
              <w:rPr>
                <w:rFonts w:ascii="Arial" w:hAnsi="Arial" w:cs="Arial"/>
                <w:b/>
                <w:color w:val="FF0000"/>
                <w:sz w:val="72"/>
                <w:szCs w:val="7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72"/>
                <w:szCs w:val="72"/>
                <w:shd w:val="clear" w:color="auto" w:fill="FFFFFF"/>
              </w:rPr>
              <w:t xml:space="preserve">         </w:t>
            </w:r>
            <w:r w:rsidRPr="00264554">
              <w:rPr>
                <w:rFonts w:ascii="Raavi" w:hAnsi="Raavi" w:cs="Raavi"/>
                <w:b/>
                <w:color w:val="FF0000"/>
                <w:sz w:val="72"/>
                <w:szCs w:val="72"/>
                <w:shd w:val="clear" w:color="auto" w:fill="FFFFFF"/>
              </w:rPr>
              <w:t>ਸਿਰਜਣਾ</w:t>
            </w:r>
            <w:r>
              <w:rPr>
                <w:rFonts w:ascii="Raavi" w:hAnsi="Raavi" w:cs="Raavi"/>
                <w:b/>
                <w:color w:val="FF0000"/>
                <w:sz w:val="72"/>
                <w:szCs w:val="72"/>
                <w:shd w:val="clear" w:color="auto" w:fill="FFFFFF"/>
              </w:rPr>
              <w:t xml:space="preserve"> 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8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60E" w:rsidRDefault="00B5560E" w:rsidP="00604D11">
      <w:pPr>
        <w:spacing w:after="0" w:line="240" w:lineRule="auto"/>
      </w:pPr>
      <w:r>
        <w:separator/>
      </w:r>
    </w:p>
  </w:endnote>
  <w:endnote w:type="continuationSeparator" w:id="1">
    <w:p w:rsidR="00B5560E" w:rsidRDefault="00B5560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60E" w:rsidRDefault="00B5560E" w:rsidP="00604D11">
      <w:pPr>
        <w:spacing w:after="0" w:line="240" w:lineRule="auto"/>
      </w:pPr>
      <w:r>
        <w:separator/>
      </w:r>
    </w:p>
  </w:footnote>
  <w:footnote w:type="continuationSeparator" w:id="1">
    <w:p w:rsidR="00B5560E" w:rsidRDefault="00B5560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9072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1503</cp:revision>
  <cp:lastPrinted>2023-11-13T04:24:00Z</cp:lastPrinted>
  <dcterms:created xsi:type="dcterms:W3CDTF">2024-01-08T10:01:00Z</dcterms:created>
  <dcterms:modified xsi:type="dcterms:W3CDTF">2024-04-12T09:24:00Z</dcterms:modified>
</cp:coreProperties>
</file>